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324" w:rsidRDefault="00FD5EC9" w:rsidP="004A26A4">
      <w:pPr>
        <w:pStyle w:val="30"/>
        <w:framePr w:w="9897" w:wrap="around" w:x="1501" w:y="-432"/>
      </w:pPr>
      <w:r>
        <w:rPr>
          <w:noProof/>
        </w:rPr>
        <w:drawing>
          <wp:inline distT="0" distB="0" distL="0" distR="0">
            <wp:extent cx="614680" cy="89979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899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6EAB" w:rsidRDefault="00FA6EAB" w:rsidP="00DC4A9B">
      <w:pPr>
        <w:pStyle w:val="30"/>
        <w:framePr w:w="9897" w:wrap="around" w:x="1501" w:y="-432"/>
        <w:rPr>
          <w:rFonts w:ascii="Arial" w:hAnsi="Arial" w:cs="Arial"/>
          <w:sz w:val="28"/>
          <w:szCs w:val="28"/>
        </w:rPr>
      </w:pPr>
    </w:p>
    <w:p w:rsidR="00DC4A9B" w:rsidRDefault="00DC4A9B" w:rsidP="00DC4A9B">
      <w:pPr>
        <w:pStyle w:val="30"/>
        <w:framePr w:w="9897" w:wrap="around" w:x="1501" w:y="-43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DC4A9B" w:rsidRPr="00A515B0" w:rsidRDefault="00DC4A9B" w:rsidP="00DC4A9B">
      <w:pPr>
        <w:pStyle w:val="30"/>
        <w:framePr w:w="9897" w:wrap="around" w:x="1501" w:y="-432"/>
        <w:rPr>
          <w:rFonts w:ascii="Arial" w:hAnsi="Arial" w:cs="Arial"/>
          <w:sz w:val="28"/>
          <w:szCs w:val="28"/>
        </w:rPr>
      </w:pPr>
      <w:r w:rsidRPr="00A515B0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Железногорск Красноярского края»</w:t>
      </w:r>
    </w:p>
    <w:p w:rsidR="00DC4A9B" w:rsidRPr="00A515B0" w:rsidRDefault="00DC4A9B" w:rsidP="00DC4A9B">
      <w:pPr>
        <w:pStyle w:val="1"/>
        <w:framePr w:w="9897" w:wrap="around" w:x="1501" w:y="-432"/>
        <w:rPr>
          <w:rFonts w:ascii="Arial" w:hAnsi="Arial" w:cs="Arial"/>
          <w:szCs w:val="28"/>
        </w:rPr>
      </w:pPr>
    </w:p>
    <w:p w:rsidR="00DC4A9B" w:rsidRPr="00A515B0" w:rsidRDefault="00DC4A9B" w:rsidP="00DC4A9B">
      <w:pPr>
        <w:pStyle w:val="1"/>
        <w:framePr w:w="9897" w:wrap="around" w:x="1501" w:y="-432"/>
        <w:rPr>
          <w:sz w:val="32"/>
          <w:szCs w:val="32"/>
        </w:rPr>
      </w:pPr>
      <w:r w:rsidRPr="00A515B0">
        <w:rPr>
          <w:sz w:val="32"/>
          <w:szCs w:val="32"/>
        </w:rPr>
        <w:t>АДМИНИСТРАЦИЯ ЗАТО г.</w:t>
      </w:r>
      <w:r>
        <w:rPr>
          <w:sz w:val="32"/>
          <w:szCs w:val="32"/>
        </w:rPr>
        <w:t xml:space="preserve"> </w:t>
      </w:r>
      <w:r w:rsidRPr="00A515B0">
        <w:rPr>
          <w:sz w:val="32"/>
          <w:szCs w:val="32"/>
        </w:rPr>
        <w:t>ЖЕЛЕЗНОГОРСК</w:t>
      </w:r>
    </w:p>
    <w:p w:rsidR="00DC4A9B" w:rsidRPr="00A515B0" w:rsidRDefault="00DC4A9B" w:rsidP="00DC4A9B">
      <w:pPr>
        <w:framePr w:w="9897" w:h="1873" w:hSpace="180" w:wrap="around" w:vAnchor="text" w:hAnchor="page" w:x="1501" w:y="-432"/>
        <w:jc w:val="center"/>
        <w:rPr>
          <w:rFonts w:ascii="Times New Roman" w:hAnsi="Times New Roman"/>
          <w:b/>
          <w:sz w:val="28"/>
        </w:rPr>
      </w:pPr>
    </w:p>
    <w:p w:rsidR="00DC4A9B" w:rsidRDefault="00DC4A9B" w:rsidP="00DC4A9B">
      <w:pPr>
        <w:framePr w:w="9897" w:h="1873" w:hSpace="180" w:wrap="around" w:vAnchor="text" w:hAnchor="page" w:x="1501" w:y="-432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ПОСТАНОВЛЕНИЕ</w:t>
      </w:r>
    </w:p>
    <w:p w:rsidR="00FA6EAB" w:rsidRDefault="006D200C" w:rsidP="00286DE9">
      <w:pPr>
        <w:framePr w:w="10077" w:h="441" w:hSpace="180" w:wrap="around" w:vAnchor="text" w:hAnchor="page" w:x="1486" w:y="35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FA6EAB" w:rsidRDefault="00FA6EAB" w:rsidP="00286DE9">
      <w:pPr>
        <w:framePr w:w="10077" w:h="441" w:hSpace="180" w:wrap="around" w:vAnchor="text" w:hAnchor="page" w:x="1486" w:y="35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DC6961" w:rsidRPr="006D200C" w:rsidRDefault="00204710" w:rsidP="00286DE9">
      <w:pPr>
        <w:framePr w:w="10077" w:h="441" w:hSpace="180" w:wrap="around" w:vAnchor="text" w:hAnchor="page" w:x="1486" w:y="35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25187E">
        <w:rPr>
          <w:rFonts w:ascii="Times New Roman" w:hAnsi="Times New Roman"/>
          <w:sz w:val="28"/>
          <w:szCs w:val="28"/>
        </w:rPr>
        <w:t>10.06.</w:t>
      </w:r>
      <w:r w:rsidR="00DC6961" w:rsidRPr="006D200C">
        <w:rPr>
          <w:rFonts w:ascii="Times New Roman" w:hAnsi="Times New Roman"/>
          <w:sz w:val="28"/>
          <w:szCs w:val="28"/>
        </w:rPr>
        <w:t>20</w:t>
      </w:r>
      <w:r w:rsidR="00205524">
        <w:rPr>
          <w:rFonts w:ascii="Times New Roman" w:hAnsi="Times New Roman"/>
          <w:sz w:val="28"/>
          <w:szCs w:val="28"/>
        </w:rPr>
        <w:t>2</w:t>
      </w:r>
      <w:r w:rsidR="00611533">
        <w:rPr>
          <w:rFonts w:ascii="Times New Roman" w:hAnsi="Times New Roman"/>
          <w:sz w:val="28"/>
          <w:szCs w:val="28"/>
        </w:rPr>
        <w:t>5</w:t>
      </w:r>
      <w:r w:rsidR="00DC6961" w:rsidRPr="006D200C">
        <w:rPr>
          <w:rFonts w:ascii="Times New Roman" w:hAnsi="Times New Roman"/>
          <w:sz w:val="28"/>
          <w:szCs w:val="28"/>
        </w:rPr>
        <w:t xml:space="preserve">                   </w:t>
      </w:r>
      <w:r w:rsidR="00DC6961" w:rsidRPr="006D200C">
        <w:rPr>
          <w:rFonts w:ascii="Times New Roman" w:hAnsi="Times New Roman"/>
          <w:sz w:val="22"/>
        </w:rPr>
        <w:t xml:space="preserve">                                                                       </w:t>
      </w:r>
      <w:r w:rsidR="003068F3" w:rsidRPr="006D200C">
        <w:rPr>
          <w:rFonts w:ascii="Times New Roman" w:hAnsi="Times New Roman"/>
          <w:sz w:val="22"/>
        </w:rPr>
        <w:t xml:space="preserve">                   </w:t>
      </w:r>
      <w:r w:rsidR="00DC6961" w:rsidRPr="006D200C">
        <w:rPr>
          <w:rFonts w:ascii="Times New Roman" w:hAnsi="Times New Roman"/>
          <w:sz w:val="22"/>
        </w:rPr>
        <w:t xml:space="preserve">        </w:t>
      </w:r>
      <w:r>
        <w:rPr>
          <w:rFonts w:ascii="Times New Roman" w:hAnsi="Times New Roman"/>
          <w:sz w:val="22"/>
        </w:rPr>
        <w:t xml:space="preserve">   </w:t>
      </w:r>
      <w:r w:rsidR="00DC6961" w:rsidRPr="006D200C">
        <w:rPr>
          <w:rFonts w:ascii="Times New Roman" w:hAnsi="Times New Roman"/>
          <w:sz w:val="28"/>
          <w:szCs w:val="28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5pt;height:10pt" o:ole="">
            <v:imagedata r:id="rId9" o:title=""/>
          </v:shape>
          <o:OLEObject Type="Embed" ProgID="MSWordArt.2" ShapeID="_x0000_i1025" DrawAspect="Content" ObjectID="_1811060669" r:id="rId10">
            <o:FieldCodes>\s</o:FieldCodes>
          </o:OLEObject>
        </w:object>
      </w:r>
      <w:r w:rsidR="003068F3" w:rsidRPr="006D200C">
        <w:rPr>
          <w:rFonts w:ascii="Times New Roman" w:hAnsi="Times New Roman"/>
          <w:sz w:val="28"/>
          <w:szCs w:val="28"/>
        </w:rPr>
        <w:t xml:space="preserve"> </w:t>
      </w:r>
      <w:r w:rsidR="0025187E">
        <w:rPr>
          <w:rFonts w:ascii="Times New Roman" w:hAnsi="Times New Roman"/>
          <w:sz w:val="28"/>
          <w:szCs w:val="28"/>
        </w:rPr>
        <w:t>1081</w:t>
      </w:r>
    </w:p>
    <w:p w:rsidR="00DC6961" w:rsidRPr="006F09AB" w:rsidRDefault="00DC6961" w:rsidP="00286DE9">
      <w:pPr>
        <w:framePr w:w="10077" w:h="441" w:hSpace="180" w:wrap="around" w:vAnchor="text" w:hAnchor="page" w:x="1486" w:y="3587"/>
        <w:jc w:val="center"/>
        <w:rPr>
          <w:b/>
          <w:sz w:val="22"/>
          <w:szCs w:val="22"/>
        </w:rPr>
      </w:pPr>
      <w:r w:rsidRPr="006F09AB">
        <w:rPr>
          <w:rFonts w:ascii="Times New Roman" w:hAnsi="Times New Roman"/>
          <w:b/>
          <w:sz w:val="22"/>
          <w:szCs w:val="22"/>
        </w:rPr>
        <w:t>г.</w:t>
      </w:r>
      <w:r w:rsidRPr="000025E7">
        <w:rPr>
          <w:rFonts w:ascii="Times New Roman" w:hAnsi="Times New Roman"/>
          <w:b/>
          <w:sz w:val="22"/>
          <w:szCs w:val="22"/>
        </w:rPr>
        <w:t xml:space="preserve"> </w:t>
      </w:r>
      <w:r w:rsidRPr="006F09AB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Default="00CC2892" w:rsidP="0022496B">
      <w:pPr>
        <w:pStyle w:val="a3"/>
        <w:jc w:val="center"/>
        <w:rPr>
          <w:noProof/>
        </w:rPr>
      </w:pPr>
    </w:p>
    <w:p w:rsidR="004A26A4" w:rsidRDefault="004A26A4" w:rsidP="0041515C">
      <w:pPr>
        <w:jc w:val="both"/>
        <w:rPr>
          <w:rFonts w:ascii="Times New Roman" w:hAnsi="Times New Roman"/>
          <w:bCs/>
          <w:sz w:val="28"/>
          <w:szCs w:val="28"/>
        </w:rPr>
      </w:pPr>
    </w:p>
    <w:p w:rsidR="006F162C" w:rsidRPr="006F162C" w:rsidRDefault="006F162C" w:rsidP="00B66AA2">
      <w:pPr>
        <w:ind w:left="284"/>
        <w:jc w:val="both"/>
        <w:rPr>
          <w:rFonts w:ascii="Times New Roman" w:hAnsi="Times New Roman"/>
          <w:bCs/>
          <w:sz w:val="28"/>
          <w:szCs w:val="28"/>
        </w:rPr>
      </w:pPr>
      <w:r w:rsidRPr="006F162C">
        <w:rPr>
          <w:rFonts w:ascii="Times New Roman" w:hAnsi="Times New Roman"/>
          <w:bCs/>
          <w:sz w:val="28"/>
          <w:szCs w:val="28"/>
        </w:rPr>
        <w:t>О внесении изменений в п</w:t>
      </w:r>
      <w:r w:rsidR="00B66AA2">
        <w:rPr>
          <w:rFonts w:ascii="Times New Roman" w:hAnsi="Times New Roman"/>
          <w:bCs/>
          <w:sz w:val="28"/>
          <w:szCs w:val="28"/>
        </w:rPr>
        <w:t>остановление Администрации ЗАТО г</w:t>
      </w:r>
      <w:proofErr w:type="gramStart"/>
      <w:r w:rsidR="00B66AA2">
        <w:rPr>
          <w:rFonts w:ascii="Times New Roman" w:hAnsi="Times New Roman"/>
          <w:bCs/>
          <w:sz w:val="28"/>
          <w:szCs w:val="28"/>
        </w:rPr>
        <w:t>.</w:t>
      </w:r>
      <w:r w:rsidRPr="006F162C">
        <w:rPr>
          <w:rFonts w:ascii="Times New Roman" w:hAnsi="Times New Roman"/>
          <w:bCs/>
          <w:sz w:val="28"/>
          <w:szCs w:val="28"/>
        </w:rPr>
        <w:t>Ж</w:t>
      </w:r>
      <w:proofErr w:type="gramEnd"/>
      <w:r w:rsidRPr="006F162C">
        <w:rPr>
          <w:rFonts w:ascii="Times New Roman" w:hAnsi="Times New Roman"/>
          <w:bCs/>
          <w:sz w:val="28"/>
          <w:szCs w:val="28"/>
        </w:rPr>
        <w:t xml:space="preserve">елезногорск </w:t>
      </w:r>
      <w:r w:rsidR="00652E69">
        <w:rPr>
          <w:rFonts w:ascii="Times New Roman" w:hAnsi="Times New Roman"/>
          <w:sz w:val="28"/>
          <w:szCs w:val="28"/>
        </w:rPr>
        <w:t>от </w:t>
      </w:r>
      <w:r w:rsidR="004A26A4">
        <w:rPr>
          <w:rFonts w:ascii="Times New Roman" w:hAnsi="Times New Roman"/>
          <w:sz w:val="28"/>
          <w:szCs w:val="28"/>
        </w:rPr>
        <w:t xml:space="preserve"> </w:t>
      </w:r>
      <w:r w:rsidR="00161183">
        <w:rPr>
          <w:rFonts w:ascii="Times New Roman" w:hAnsi="Times New Roman"/>
          <w:sz w:val="28"/>
          <w:szCs w:val="28"/>
        </w:rPr>
        <w:t>06.11.2013</w:t>
      </w:r>
      <w:r w:rsidR="00161183" w:rsidRPr="00161183">
        <w:rPr>
          <w:rFonts w:ascii="Times New Roman" w:hAnsi="Times New Roman"/>
          <w:sz w:val="28"/>
          <w:szCs w:val="28"/>
        </w:rPr>
        <w:t xml:space="preserve"> </w:t>
      </w:r>
      <w:r w:rsidR="00B07DE5" w:rsidRPr="00B07DE5">
        <w:rPr>
          <w:rFonts w:ascii="Times New Roman" w:hAnsi="Times New Roman"/>
          <w:sz w:val="28"/>
          <w:szCs w:val="28"/>
        </w:rPr>
        <w:t>№ 1754</w:t>
      </w:r>
      <w:r w:rsidR="00B07DE5" w:rsidRPr="00B07DE5">
        <w:rPr>
          <w:rFonts w:ascii="Times New Roman" w:hAnsi="Times New Roman"/>
          <w:bCs/>
          <w:sz w:val="28"/>
          <w:szCs w:val="28"/>
        </w:rPr>
        <w:t xml:space="preserve"> </w:t>
      </w:r>
      <w:r w:rsidRPr="006F162C">
        <w:rPr>
          <w:rFonts w:ascii="Times New Roman" w:hAnsi="Times New Roman"/>
          <w:bCs/>
          <w:sz w:val="28"/>
          <w:szCs w:val="28"/>
        </w:rPr>
        <w:t>«Об утвер</w:t>
      </w:r>
      <w:r w:rsidR="00FA6EAB">
        <w:rPr>
          <w:rFonts w:ascii="Times New Roman" w:hAnsi="Times New Roman"/>
          <w:bCs/>
          <w:sz w:val="28"/>
          <w:szCs w:val="28"/>
        </w:rPr>
        <w:t>ждении муниципальной программы «</w:t>
      </w:r>
      <w:r w:rsidRPr="006F162C">
        <w:rPr>
          <w:rFonts w:ascii="Times New Roman" w:hAnsi="Times New Roman"/>
          <w:bCs/>
          <w:sz w:val="28"/>
          <w:szCs w:val="28"/>
        </w:rPr>
        <w:t>Гражданское общество – ЗАТО Железногорск»</w:t>
      </w:r>
    </w:p>
    <w:p w:rsidR="006F162C" w:rsidRPr="006F162C" w:rsidRDefault="006F162C" w:rsidP="00286DE9">
      <w:pPr>
        <w:ind w:left="284" w:firstLine="720"/>
        <w:jc w:val="both"/>
        <w:rPr>
          <w:rFonts w:ascii="Times New Roman" w:hAnsi="Times New Roman"/>
          <w:sz w:val="28"/>
          <w:szCs w:val="28"/>
        </w:rPr>
      </w:pPr>
    </w:p>
    <w:p w:rsidR="006F162C" w:rsidRPr="004A7E01" w:rsidRDefault="0041515C" w:rsidP="00286DE9">
      <w:pPr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="006F162C" w:rsidRPr="006F162C">
        <w:rPr>
          <w:rFonts w:ascii="Times New Roman" w:hAnsi="Times New Roman"/>
          <w:sz w:val="28"/>
          <w:szCs w:val="28"/>
        </w:rPr>
        <w:t>В соо</w:t>
      </w:r>
      <w:r>
        <w:rPr>
          <w:rFonts w:ascii="Times New Roman" w:hAnsi="Times New Roman"/>
          <w:sz w:val="28"/>
          <w:szCs w:val="28"/>
        </w:rPr>
        <w:t>тветствии со ст.179 Бюджетного к</w:t>
      </w:r>
      <w:r w:rsidR="006F162C" w:rsidRPr="006F162C">
        <w:rPr>
          <w:rFonts w:ascii="Times New Roman" w:hAnsi="Times New Roman"/>
          <w:sz w:val="28"/>
          <w:szCs w:val="28"/>
        </w:rPr>
        <w:t>одекса Российской Федерации, с Федеральным законом от 06.10.2003 № 131-ФЗ «Об общих принципах организации местного самоуправления в Российской Федерации», Уставом ЗАТО Железногорск, постановлением Администрации ЗАТО г. Железногорск от  21.08.2013 № 1301 «Об утверждении Порядка принятия решений о разработке, формировании и реализации муниципальных программ ЗАТО Железногорск»</w:t>
      </w:r>
      <w:r w:rsidR="004A7E01">
        <w:rPr>
          <w:rFonts w:ascii="Times New Roman" w:hAnsi="Times New Roman"/>
          <w:sz w:val="28"/>
          <w:szCs w:val="28"/>
        </w:rPr>
        <w:t>,</w:t>
      </w:r>
      <w:r w:rsidR="00BB50F6">
        <w:rPr>
          <w:rFonts w:ascii="Times New Roman" w:hAnsi="Times New Roman"/>
          <w:sz w:val="28"/>
          <w:szCs w:val="28"/>
        </w:rPr>
        <w:t xml:space="preserve"> </w:t>
      </w:r>
      <w:r w:rsidR="00BB50F6">
        <w:rPr>
          <w:rFonts w:ascii="Times New Roman" w:hAnsi="Times New Roman"/>
          <w:kern w:val="20"/>
          <w:sz w:val="28"/>
          <w:szCs w:val="28"/>
        </w:rPr>
        <w:t xml:space="preserve">постановлением </w:t>
      </w:r>
      <w:r w:rsidR="00BB50F6" w:rsidRPr="00E45FA7">
        <w:rPr>
          <w:rFonts w:ascii="Times New Roman" w:hAnsi="Times New Roman"/>
          <w:kern w:val="20"/>
          <w:sz w:val="28"/>
          <w:szCs w:val="28"/>
        </w:rPr>
        <w:t>Администрации З</w:t>
      </w:r>
      <w:r w:rsidR="00BB50F6">
        <w:rPr>
          <w:rFonts w:ascii="Times New Roman" w:hAnsi="Times New Roman"/>
          <w:kern w:val="20"/>
          <w:sz w:val="28"/>
          <w:szCs w:val="28"/>
        </w:rPr>
        <w:t>АТО г. Железногорск от</w:t>
      </w:r>
      <w:proofErr w:type="gramEnd"/>
      <w:r w:rsidR="00BB50F6">
        <w:rPr>
          <w:rFonts w:ascii="Times New Roman" w:hAnsi="Times New Roman"/>
          <w:kern w:val="20"/>
          <w:sz w:val="28"/>
          <w:szCs w:val="28"/>
        </w:rPr>
        <w:t xml:space="preserve"> 30.07.2013 № 1207 «Об утверждении перечня муниципальных программ ЗАТО Железногорск»,</w:t>
      </w:r>
    </w:p>
    <w:p w:rsidR="008A077D" w:rsidRDefault="008A077D" w:rsidP="00286DE9">
      <w:pPr>
        <w:ind w:left="284" w:firstLine="720"/>
        <w:jc w:val="both"/>
        <w:rPr>
          <w:rFonts w:ascii="Times New Roman" w:hAnsi="Times New Roman"/>
          <w:sz w:val="28"/>
          <w:szCs w:val="28"/>
        </w:rPr>
      </w:pPr>
    </w:p>
    <w:p w:rsidR="00E4634B" w:rsidRDefault="00E4634B" w:rsidP="00286DE9">
      <w:pPr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4A26A4" w:rsidRPr="00475F32" w:rsidRDefault="004A26A4" w:rsidP="00286DE9">
      <w:pPr>
        <w:ind w:left="284"/>
        <w:jc w:val="both"/>
        <w:rPr>
          <w:rFonts w:ascii="Times New Roman" w:hAnsi="Times New Roman"/>
          <w:sz w:val="28"/>
          <w:szCs w:val="28"/>
        </w:rPr>
      </w:pPr>
    </w:p>
    <w:p w:rsidR="001178F2" w:rsidRDefault="001178F2" w:rsidP="00286DE9">
      <w:pPr>
        <w:ind w:left="284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ab/>
        <w:t xml:space="preserve">1. Внести в </w:t>
      </w:r>
      <w:r w:rsidRPr="005C2A6D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остановление Администрации ЗАТО г. Железногорск от </w:t>
      </w:r>
      <w:r w:rsidRPr="00B07DE5">
        <w:rPr>
          <w:rFonts w:ascii="Times New Roman" w:hAnsi="Times New Roman"/>
          <w:sz w:val="28"/>
          <w:szCs w:val="28"/>
        </w:rPr>
        <w:t>06.11.</w:t>
      </w:r>
      <w:r>
        <w:rPr>
          <w:rFonts w:ascii="Times New Roman" w:hAnsi="Times New Roman"/>
          <w:sz w:val="28"/>
          <w:szCs w:val="28"/>
        </w:rPr>
        <w:t>2013</w:t>
      </w:r>
      <w:r w:rsidRPr="00B07DE5">
        <w:rPr>
          <w:rFonts w:ascii="Times New Roman" w:hAnsi="Times New Roman"/>
          <w:sz w:val="28"/>
          <w:szCs w:val="28"/>
        </w:rPr>
        <w:t xml:space="preserve"> № 1754</w:t>
      </w:r>
      <w:r w:rsidRPr="00B07DE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kern w:val="20"/>
          <w:sz w:val="28"/>
        </w:rPr>
        <w:t xml:space="preserve">Об </w:t>
      </w:r>
      <w:r w:rsidRPr="00E45FA7">
        <w:rPr>
          <w:rFonts w:ascii="Times New Roman" w:hAnsi="Times New Roman"/>
          <w:kern w:val="20"/>
          <w:sz w:val="28"/>
        </w:rPr>
        <w:t xml:space="preserve">утверждении </w:t>
      </w:r>
      <w:r>
        <w:rPr>
          <w:rFonts w:ascii="Times New Roman" w:hAnsi="Times New Roman"/>
          <w:kern w:val="20"/>
          <w:sz w:val="28"/>
        </w:rPr>
        <w:t>муниципальной</w:t>
      </w:r>
      <w:r w:rsidRPr="00E45FA7">
        <w:rPr>
          <w:rFonts w:ascii="Times New Roman" w:hAnsi="Times New Roman"/>
          <w:kern w:val="20"/>
          <w:sz w:val="28"/>
        </w:rPr>
        <w:t xml:space="preserve"> программы </w:t>
      </w:r>
      <w:r w:rsidR="00205524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Pr="00046C8B">
        <w:rPr>
          <w:rFonts w:ascii="Times New Roman" w:eastAsia="Calibri" w:hAnsi="Times New Roman"/>
          <w:sz w:val="28"/>
          <w:szCs w:val="28"/>
          <w:lang w:eastAsia="en-US"/>
        </w:rPr>
        <w:t>Гражданское общество – ЗАТО Железногорск</w:t>
      </w:r>
      <w:r w:rsidR="00205524">
        <w:rPr>
          <w:rFonts w:ascii="Times New Roman" w:eastAsia="Calibri" w:hAnsi="Times New Roman"/>
          <w:sz w:val="28"/>
          <w:szCs w:val="28"/>
          <w:lang w:eastAsia="en-US"/>
        </w:rPr>
        <w:t>»</w:t>
      </w:r>
      <w:r w:rsidRPr="00046C8B">
        <w:rPr>
          <w:rFonts w:ascii="Times New Roman" w:eastAsia="Calibri" w:hAnsi="Times New Roman"/>
          <w:sz w:val="28"/>
          <w:szCs w:val="28"/>
          <w:lang w:eastAsia="en-US"/>
        </w:rPr>
        <w:t>»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следующие изменения:</w:t>
      </w:r>
    </w:p>
    <w:p w:rsidR="009B0A8F" w:rsidRDefault="009B0A8F" w:rsidP="009B0A8F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1.</w:t>
      </w:r>
      <w:r w:rsidR="00960BF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 w:rsidRPr="00793AE2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793AE2">
        <w:rPr>
          <w:rFonts w:ascii="Times New Roman" w:hAnsi="Times New Roman"/>
          <w:sz w:val="28"/>
          <w:szCs w:val="28"/>
        </w:rPr>
        <w:t>приложении</w:t>
      </w:r>
      <w:proofErr w:type="gramEnd"/>
      <w:r w:rsidRPr="00793AE2">
        <w:rPr>
          <w:rFonts w:ascii="Times New Roman" w:hAnsi="Times New Roman"/>
          <w:sz w:val="28"/>
          <w:szCs w:val="28"/>
        </w:rPr>
        <w:t xml:space="preserve"> к постановлению строку «Информация по ресурсному обеспечению муниципальной программы, в том числе в разбивке по источникам финансирования по годам реализации программы» раздела «Паспорт муниципальной программы ЗАТО Железногорск» изложить в новой редакции:</w:t>
      </w:r>
      <w:r>
        <w:rPr>
          <w:rFonts w:ascii="Times New Roman" w:eastAsia="Calibri" w:hAnsi="Times New Roman"/>
          <w:sz w:val="28"/>
          <w:szCs w:val="28"/>
          <w:lang w:eastAsia="en-US"/>
        </w:rPr>
        <w:t>«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44"/>
        <w:gridCol w:w="6237"/>
      </w:tblGrid>
      <w:tr w:rsidR="00611533" w:rsidRPr="003246A9" w:rsidTr="00611533">
        <w:tc>
          <w:tcPr>
            <w:tcW w:w="3544" w:type="dxa"/>
            <w:vAlign w:val="center"/>
          </w:tcPr>
          <w:p w:rsidR="00611533" w:rsidRPr="003246A9" w:rsidRDefault="00611533" w:rsidP="007846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642B1">
              <w:rPr>
                <w:rFonts w:ascii="Times New Roman" w:hAnsi="Times New Roman"/>
                <w:sz w:val="28"/>
                <w:szCs w:val="28"/>
              </w:rPr>
              <w:t>Информация по ресурсному обеспечению муниципальной программы, в том числе в разбивке по источникам финансирования по годам реализации программы</w:t>
            </w:r>
          </w:p>
        </w:tc>
        <w:tc>
          <w:tcPr>
            <w:tcW w:w="6237" w:type="dxa"/>
          </w:tcPr>
          <w:p w:rsidR="00611533" w:rsidRPr="00B84747" w:rsidRDefault="00611533" w:rsidP="00784692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46A9">
              <w:rPr>
                <w:rFonts w:ascii="Times New Roman" w:hAnsi="Times New Roman"/>
                <w:sz w:val="28"/>
                <w:szCs w:val="28"/>
              </w:rPr>
              <w:t>Объем бюджетных ассигнований на реализац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ию программы составляет всего - </w:t>
            </w:r>
            <w:r w:rsidR="00960BF5" w:rsidRPr="00960BF5">
              <w:rPr>
                <w:rFonts w:ascii="Times New Roman" w:hAnsi="Times New Roman"/>
                <w:sz w:val="28"/>
                <w:szCs w:val="28"/>
              </w:rPr>
              <w:t>71 639 690,16</w:t>
            </w:r>
            <w:r w:rsidR="00D669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97799">
              <w:rPr>
                <w:rFonts w:ascii="Times New Roman" w:hAnsi="Times New Roman"/>
                <w:sz w:val="28"/>
                <w:szCs w:val="28"/>
              </w:rPr>
              <w:t>руб., в том числе</w:t>
            </w:r>
            <w:r w:rsidRPr="00B8474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611533" w:rsidRPr="00B84747" w:rsidRDefault="00611533" w:rsidP="00784692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4747">
              <w:rPr>
                <w:rFonts w:ascii="Times New Roman" w:hAnsi="Times New Roman"/>
                <w:sz w:val="28"/>
                <w:szCs w:val="28"/>
              </w:rPr>
              <w:t>- средства федерального бюджета – 0,00 руб.;</w:t>
            </w:r>
          </w:p>
          <w:p w:rsidR="00611533" w:rsidRPr="00B84747" w:rsidRDefault="00611533" w:rsidP="00784692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4747">
              <w:rPr>
                <w:rFonts w:ascii="Times New Roman" w:hAnsi="Times New Roman"/>
                <w:sz w:val="28"/>
                <w:szCs w:val="28"/>
              </w:rPr>
              <w:t xml:space="preserve">- средства краевого бюджета – </w:t>
            </w:r>
            <w:r w:rsidR="00B00A66" w:rsidRPr="00B00A66">
              <w:rPr>
                <w:rFonts w:ascii="Times New Roman" w:hAnsi="Times New Roman"/>
                <w:sz w:val="28"/>
                <w:szCs w:val="28"/>
              </w:rPr>
              <w:t>1 205 781,14</w:t>
            </w:r>
            <w:r w:rsidR="00B00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4747">
              <w:rPr>
                <w:rFonts w:ascii="Times New Roman" w:hAnsi="Times New Roman"/>
                <w:sz w:val="28"/>
                <w:szCs w:val="28"/>
              </w:rPr>
              <w:t xml:space="preserve">руб.; </w:t>
            </w:r>
          </w:p>
          <w:p w:rsidR="00611533" w:rsidRPr="00B84747" w:rsidRDefault="00611533" w:rsidP="00784692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4747">
              <w:rPr>
                <w:rFonts w:ascii="Times New Roman" w:hAnsi="Times New Roman"/>
                <w:sz w:val="28"/>
                <w:szCs w:val="28"/>
              </w:rPr>
              <w:t xml:space="preserve">- средства местного бюджета </w:t>
            </w:r>
            <w:r w:rsidRPr="00397799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960BF5" w:rsidRPr="00960BF5">
              <w:rPr>
                <w:rFonts w:ascii="Times New Roman" w:hAnsi="Times New Roman"/>
                <w:sz w:val="28"/>
                <w:szCs w:val="28"/>
              </w:rPr>
              <w:t>70 433 909,02</w:t>
            </w:r>
            <w:r w:rsidRPr="00B84747">
              <w:rPr>
                <w:rFonts w:ascii="Times New Roman" w:hAnsi="Times New Roman"/>
                <w:sz w:val="28"/>
                <w:szCs w:val="28"/>
              </w:rPr>
              <w:t>руб.,  в том числе по годам:</w:t>
            </w:r>
          </w:p>
          <w:p w:rsidR="00611533" w:rsidRPr="00397799" w:rsidRDefault="00611533" w:rsidP="00784692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4747">
              <w:rPr>
                <w:rFonts w:ascii="Times New Roman" w:hAnsi="Times New Roman"/>
                <w:sz w:val="28"/>
                <w:szCs w:val="28"/>
              </w:rPr>
              <w:lastRenderedPageBreak/>
              <w:t>в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B84747">
              <w:rPr>
                <w:rFonts w:ascii="Times New Roman" w:hAnsi="Times New Roman"/>
                <w:sz w:val="28"/>
                <w:szCs w:val="28"/>
              </w:rPr>
              <w:t xml:space="preserve"> году – </w:t>
            </w:r>
            <w:r w:rsidR="00B00A66" w:rsidRPr="00B00A66">
              <w:rPr>
                <w:rFonts w:ascii="Times New Roman" w:hAnsi="Times New Roman"/>
                <w:sz w:val="28"/>
                <w:szCs w:val="28"/>
              </w:rPr>
              <w:t>27 760 928,16</w:t>
            </w:r>
            <w:r w:rsidRPr="00397799"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  <w:p w:rsidR="00611533" w:rsidRPr="00397799" w:rsidRDefault="00611533" w:rsidP="00784692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799">
              <w:rPr>
                <w:rFonts w:ascii="Times New Roman" w:hAnsi="Times New Roman"/>
                <w:sz w:val="28"/>
                <w:szCs w:val="28"/>
              </w:rPr>
              <w:t>в 2026 году – 22 291 641,00 руб.</w:t>
            </w:r>
          </w:p>
          <w:p w:rsidR="00611533" w:rsidRPr="003246A9" w:rsidRDefault="00611533" w:rsidP="00784692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799">
              <w:rPr>
                <w:rFonts w:ascii="Times New Roman" w:hAnsi="Times New Roman"/>
                <w:sz w:val="28"/>
                <w:szCs w:val="28"/>
              </w:rPr>
              <w:t>в 2027 году – 21 587 121,00 руб</w:t>
            </w:r>
            <w:r w:rsidRPr="00B8474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611533" w:rsidRDefault="00611533" w:rsidP="00611533">
      <w:pPr>
        <w:ind w:left="284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»;</w:t>
      </w:r>
    </w:p>
    <w:p w:rsidR="00611533" w:rsidRDefault="00611533" w:rsidP="009B0A8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</w:t>
      </w:r>
      <w:r w:rsidR="00B60BC7">
        <w:rPr>
          <w:rFonts w:ascii="Times New Roman" w:eastAsia="Calibri" w:hAnsi="Times New Roman"/>
          <w:sz w:val="28"/>
          <w:szCs w:val="28"/>
          <w:lang w:eastAsia="en-US"/>
        </w:rPr>
        <w:t>2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Pr="0061153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E83545">
        <w:rPr>
          <w:rFonts w:ascii="Times New Roman" w:eastAsia="Calibri" w:hAnsi="Times New Roman"/>
          <w:sz w:val="28"/>
          <w:szCs w:val="28"/>
          <w:lang w:eastAsia="en-US"/>
        </w:rPr>
        <w:t>Приложение №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1</w:t>
      </w:r>
      <w:r w:rsidRPr="00E8354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к муниципальной программе</w:t>
      </w:r>
      <w:r w:rsidRPr="00E83545">
        <w:rPr>
          <w:rFonts w:ascii="Times New Roman" w:hAnsi="Times New Roman"/>
          <w:sz w:val="28"/>
          <w:szCs w:val="28"/>
        </w:rPr>
        <w:t xml:space="preserve"> изложить в новой редакции согласно приложению № </w:t>
      </w:r>
      <w:r>
        <w:rPr>
          <w:rFonts w:ascii="Times New Roman" w:hAnsi="Times New Roman"/>
          <w:sz w:val="28"/>
          <w:szCs w:val="28"/>
        </w:rPr>
        <w:t>1</w:t>
      </w:r>
      <w:r w:rsidRPr="00E83545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>
        <w:rPr>
          <w:rFonts w:ascii="Times New Roman" w:hAnsi="Times New Roman"/>
          <w:sz w:val="28"/>
          <w:szCs w:val="28"/>
        </w:rPr>
        <w:t>;</w:t>
      </w:r>
    </w:p>
    <w:p w:rsidR="00611533" w:rsidRDefault="00611533" w:rsidP="009B0A8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83545">
        <w:rPr>
          <w:rFonts w:ascii="Times New Roman" w:hAnsi="Times New Roman"/>
          <w:sz w:val="28"/>
          <w:szCs w:val="28"/>
        </w:rPr>
        <w:t>1.</w:t>
      </w:r>
      <w:r w:rsidR="00B60BC7">
        <w:rPr>
          <w:rFonts w:ascii="Times New Roman" w:hAnsi="Times New Roman"/>
          <w:sz w:val="28"/>
          <w:szCs w:val="28"/>
        </w:rPr>
        <w:t>3</w:t>
      </w:r>
      <w:r w:rsidRPr="00E83545">
        <w:rPr>
          <w:rFonts w:ascii="Times New Roman" w:hAnsi="Times New Roman"/>
          <w:sz w:val="28"/>
          <w:szCs w:val="28"/>
        </w:rPr>
        <w:t xml:space="preserve">. </w:t>
      </w:r>
      <w:r w:rsidRPr="00E83545">
        <w:rPr>
          <w:rFonts w:ascii="Times New Roman" w:eastAsia="Calibri" w:hAnsi="Times New Roman"/>
          <w:sz w:val="28"/>
          <w:szCs w:val="28"/>
          <w:lang w:eastAsia="en-US"/>
        </w:rPr>
        <w:t>Приложение №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2</w:t>
      </w:r>
      <w:r w:rsidRPr="00E8354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к муниципальной программе</w:t>
      </w:r>
      <w:r w:rsidRPr="00E83545">
        <w:rPr>
          <w:rFonts w:ascii="Times New Roman" w:hAnsi="Times New Roman"/>
          <w:sz w:val="28"/>
          <w:szCs w:val="28"/>
        </w:rPr>
        <w:t xml:space="preserve"> изложить в новой редакции согласно приложению № </w:t>
      </w:r>
      <w:r>
        <w:rPr>
          <w:rFonts w:ascii="Times New Roman" w:hAnsi="Times New Roman"/>
          <w:sz w:val="28"/>
          <w:szCs w:val="28"/>
        </w:rPr>
        <w:t>2</w:t>
      </w:r>
      <w:r w:rsidRPr="00E83545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>
        <w:rPr>
          <w:rFonts w:ascii="Times New Roman" w:hAnsi="Times New Roman"/>
          <w:sz w:val="28"/>
          <w:szCs w:val="28"/>
        </w:rPr>
        <w:t>.</w:t>
      </w:r>
    </w:p>
    <w:p w:rsidR="00A27FB1" w:rsidRPr="000A25CE" w:rsidRDefault="00A27FB1" w:rsidP="00A27FB1">
      <w:pPr>
        <w:ind w:left="284" w:firstLine="425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 w:rsidRPr="00793AE2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793AE2">
        <w:rPr>
          <w:rFonts w:ascii="Times New Roman" w:hAnsi="Times New Roman"/>
          <w:sz w:val="28"/>
          <w:szCs w:val="28"/>
        </w:rPr>
        <w:t>приложении</w:t>
      </w:r>
      <w:proofErr w:type="gramEnd"/>
      <w:r w:rsidRPr="00793AE2">
        <w:rPr>
          <w:rFonts w:ascii="Times New Roman" w:hAnsi="Times New Roman"/>
          <w:sz w:val="28"/>
          <w:szCs w:val="28"/>
        </w:rPr>
        <w:t xml:space="preserve"> </w:t>
      </w:r>
      <w:r w:rsidRPr="00A41FB5">
        <w:rPr>
          <w:rFonts w:ascii="Times New Roman" w:eastAsia="Calibri" w:hAnsi="Times New Roman"/>
          <w:sz w:val="28"/>
          <w:szCs w:val="28"/>
          <w:lang w:eastAsia="en-US"/>
        </w:rPr>
        <w:t>№ 3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0A25CE">
        <w:rPr>
          <w:rFonts w:ascii="Times New Roman" w:hAnsi="Times New Roman"/>
          <w:sz w:val="28"/>
          <w:szCs w:val="28"/>
        </w:rPr>
        <w:t>к муниципальной программе «Гражданское общество - ЗАТО Железногорск»</w:t>
      </w:r>
      <w:r w:rsidRPr="00793AE2">
        <w:rPr>
          <w:rFonts w:ascii="Times New Roman" w:hAnsi="Times New Roman"/>
          <w:sz w:val="28"/>
          <w:szCs w:val="28"/>
        </w:rPr>
        <w:t xml:space="preserve"> строку «Информация по ресурсному обеспечению </w:t>
      </w:r>
      <w:r>
        <w:rPr>
          <w:rFonts w:ascii="Times New Roman" w:hAnsi="Times New Roman"/>
          <w:sz w:val="28"/>
          <w:szCs w:val="28"/>
        </w:rPr>
        <w:t>под</w:t>
      </w:r>
      <w:r w:rsidRPr="00793AE2">
        <w:rPr>
          <w:rFonts w:ascii="Times New Roman" w:hAnsi="Times New Roman"/>
          <w:sz w:val="28"/>
          <w:szCs w:val="28"/>
        </w:rPr>
        <w:t xml:space="preserve">программы, в том числе в разбивке по источникам финансирования по годам реализации </w:t>
      </w:r>
      <w:r>
        <w:rPr>
          <w:rFonts w:ascii="Times New Roman" w:hAnsi="Times New Roman"/>
          <w:sz w:val="28"/>
          <w:szCs w:val="28"/>
        </w:rPr>
        <w:t>под</w:t>
      </w:r>
      <w:r w:rsidRPr="00793AE2">
        <w:rPr>
          <w:rFonts w:ascii="Times New Roman" w:hAnsi="Times New Roman"/>
          <w:sz w:val="28"/>
          <w:szCs w:val="28"/>
        </w:rPr>
        <w:t xml:space="preserve">программы» раздела «Паспорт </w:t>
      </w:r>
      <w:r>
        <w:rPr>
          <w:rFonts w:ascii="Times New Roman" w:hAnsi="Times New Roman"/>
          <w:sz w:val="28"/>
          <w:szCs w:val="28"/>
        </w:rPr>
        <w:t>под</w:t>
      </w:r>
      <w:r w:rsidRPr="00793AE2">
        <w:rPr>
          <w:rFonts w:ascii="Times New Roman" w:hAnsi="Times New Roman"/>
          <w:sz w:val="28"/>
          <w:szCs w:val="28"/>
        </w:rPr>
        <w:t>программы:</w:t>
      </w:r>
      <w:r>
        <w:rPr>
          <w:rFonts w:ascii="Times New Roman" w:hAnsi="Times New Roman"/>
          <w:sz w:val="28"/>
          <w:szCs w:val="28"/>
        </w:rPr>
        <w:t xml:space="preserve"> «</w:t>
      </w: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6553"/>
      </w:tblGrid>
      <w:tr w:rsidR="00A27FB1" w:rsidRPr="006C4D93" w:rsidTr="006246D0">
        <w:tc>
          <w:tcPr>
            <w:tcW w:w="2802" w:type="dxa"/>
          </w:tcPr>
          <w:p w:rsidR="00A27FB1" w:rsidRPr="006C4D93" w:rsidRDefault="00A27FB1" w:rsidP="006246D0">
            <w:pPr>
              <w:widowControl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DD74E1">
              <w:rPr>
                <w:rFonts w:ascii="Times New Roman" w:hAnsi="Times New Roman"/>
                <w:sz w:val="28"/>
                <w:szCs w:val="28"/>
              </w:rPr>
              <w:t>Информация по ресурсному обеспечению подпрограммы, в том числе в разбивке по источникам финансирования по годам реализации подпрограммы</w:t>
            </w:r>
          </w:p>
        </w:tc>
        <w:tc>
          <w:tcPr>
            <w:tcW w:w="6553" w:type="dxa"/>
          </w:tcPr>
          <w:p w:rsidR="00A27FB1" w:rsidRPr="006C4D93" w:rsidRDefault="00A27FB1" w:rsidP="006246D0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4D93">
              <w:rPr>
                <w:rFonts w:ascii="Times New Roman" w:hAnsi="Times New Roman"/>
                <w:sz w:val="28"/>
                <w:szCs w:val="28"/>
              </w:rPr>
              <w:t xml:space="preserve">Объем бюджетных ассигнований на реализацию подпрограммы составляет всего – </w:t>
            </w:r>
            <w:r>
              <w:rPr>
                <w:rFonts w:ascii="Times New Roman" w:hAnsi="Times New Roman"/>
                <w:sz w:val="28"/>
                <w:szCs w:val="28"/>
              </w:rPr>
              <w:t>7 204 061,14</w:t>
            </w:r>
            <w:r w:rsidRPr="00431779">
              <w:rPr>
                <w:rFonts w:ascii="Times New Roman" w:hAnsi="Times New Roman"/>
                <w:sz w:val="28"/>
                <w:szCs w:val="28"/>
              </w:rPr>
              <w:t xml:space="preserve"> руб</w:t>
            </w:r>
            <w:r w:rsidRPr="006C4D93">
              <w:rPr>
                <w:rFonts w:ascii="Times New Roman" w:hAnsi="Times New Roman"/>
                <w:sz w:val="28"/>
                <w:szCs w:val="28"/>
              </w:rPr>
              <w:t>., в том числе:</w:t>
            </w:r>
          </w:p>
          <w:p w:rsidR="00A27FB1" w:rsidRPr="006C4D93" w:rsidRDefault="00A27FB1" w:rsidP="006246D0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4D93">
              <w:rPr>
                <w:rFonts w:ascii="Times New Roman" w:hAnsi="Times New Roman"/>
                <w:sz w:val="28"/>
                <w:szCs w:val="28"/>
              </w:rPr>
              <w:t>- средства федерального бюджета – 0,00 руб.;</w:t>
            </w:r>
          </w:p>
          <w:p w:rsidR="00A27FB1" w:rsidRPr="006C4D93" w:rsidRDefault="00A27FB1" w:rsidP="006246D0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4D93">
              <w:rPr>
                <w:rFonts w:ascii="Times New Roman" w:hAnsi="Times New Roman"/>
                <w:sz w:val="28"/>
                <w:szCs w:val="28"/>
              </w:rPr>
              <w:t xml:space="preserve">- средства краевого бюджета – </w:t>
            </w:r>
            <w:r>
              <w:rPr>
                <w:rFonts w:ascii="Times New Roman" w:hAnsi="Times New Roman"/>
                <w:sz w:val="28"/>
                <w:szCs w:val="28"/>
              </w:rPr>
              <w:t>1 205 781,14</w:t>
            </w:r>
            <w:r w:rsidRPr="006C4D93">
              <w:rPr>
                <w:rFonts w:ascii="Times New Roman" w:hAnsi="Times New Roman"/>
                <w:sz w:val="28"/>
                <w:szCs w:val="28"/>
              </w:rPr>
              <w:t xml:space="preserve"> руб.; </w:t>
            </w:r>
          </w:p>
          <w:p w:rsidR="00A27FB1" w:rsidRPr="006C4D93" w:rsidRDefault="00A27FB1" w:rsidP="006246D0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4D93">
              <w:rPr>
                <w:rFonts w:ascii="Times New Roman" w:hAnsi="Times New Roman"/>
                <w:sz w:val="28"/>
                <w:szCs w:val="28"/>
              </w:rPr>
              <w:t xml:space="preserve">- средства местного бюджета – </w:t>
            </w:r>
            <w:r>
              <w:rPr>
                <w:rFonts w:ascii="Times New Roman" w:hAnsi="Times New Roman"/>
                <w:sz w:val="28"/>
                <w:szCs w:val="28"/>
              </w:rPr>
              <w:t>5 998 280,</w:t>
            </w:r>
            <w:r w:rsidRPr="00431779">
              <w:rPr>
                <w:rFonts w:ascii="Times New Roman" w:hAnsi="Times New Roman"/>
                <w:sz w:val="28"/>
                <w:szCs w:val="28"/>
              </w:rPr>
              <w:t>00 руб.,</w:t>
            </w:r>
            <w:r w:rsidRPr="006C4D93">
              <w:rPr>
                <w:rFonts w:ascii="Times New Roman" w:hAnsi="Times New Roman"/>
                <w:sz w:val="28"/>
                <w:szCs w:val="28"/>
              </w:rPr>
              <w:t xml:space="preserve">  в том числе по годам:</w:t>
            </w:r>
          </w:p>
          <w:p w:rsidR="00A27FB1" w:rsidRPr="00431779" w:rsidRDefault="00A27FB1" w:rsidP="006246D0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4D93">
              <w:rPr>
                <w:rFonts w:ascii="Times New Roman" w:hAnsi="Times New Roman"/>
                <w:sz w:val="28"/>
                <w:szCs w:val="28"/>
              </w:rPr>
              <w:t>в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6C4D93">
              <w:rPr>
                <w:rFonts w:ascii="Times New Roman" w:hAnsi="Times New Roman"/>
                <w:sz w:val="28"/>
                <w:szCs w:val="28"/>
              </w:rPr>
              <w:t xml:space="preserve"> году – </w:t>
            </w:r>
            <w:r>
              <w:rPr>
                <w:rFonts w:ascii="Times New Roman" w:hAnsi="Times New Roman"/>
                <w:sz w:val="28"/>
                <w:szCs w:val="28"/>
              </w:rPr>
              <w:t>4 773 381,14</w:t>
            </w:r>
            <w:r w:rsidRPr="00431779"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  <w:p w:rsidR="00A27FB1" w:rsidRPr="00431779" w:rsidRDefault="00A27FB1" w:rsidP="006246D0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1779">
              <w:rPr>
                <w:rFonts w:ascii="Times New Roman" w:hAnsi="Times New Roman"/>
                <w:sz w:val="28"/>
                <w:szCs w:val="28"/>
              </w:rPr>
              <w:t>в 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431779">
              <w:rPr>
                <w:rFonts w:ascii="Times New Roman" w:hAnsi="Times New Roman"/>
                <w:sz w:val="28"/>
                <w:szCs w:val="28"/>
              </w:rPr>
              <w:t xml:space="preserve"> году – </w:t>
            </w:r>
            <w:r>
              <w:rPr>
                <w:rFonts w:ascii="Times New Roman" w:hAnsi="Times New Roman"/>
                <w:sz w:val="28"/>
                <w:szCs w:val="28"/>
              </w:rPr>
              <w:t>1 567 600</w:t>
            </w:r>
            <w:r w:rsidRPr="00431779">
              <w:rPr>
                <w:rFonts w:ascii="Times New Roman" w:hAnsi="Times New Roman"/>
                <w:sz w:val="28"/>
                <w:szCs w:val="28"/>
              </w:rPr>
              <w:t>,00 руб.</w:t>
            </w:r>
          </w:p>
          <w:p w:rsidR="00A27FB1" w:rsidRPr="006C4D93" w:rsidRDefault="00A27FB1" w:rsidP="00A27FB1">
            <w:pPr>
              <w:widowControl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431779">
              <w:rPr>
                <w:rFonts w:ascii="Times New Roman" w:hAnsi="Times New Roman"/>
                <w:sz w:val="28"/>
                <w:szCs w:val="28"/>
              </w:rPr>
              <w:t xml:space="preserve"> в 202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431779">
              <w:rPr>
                <w:rFonts w:ascii="Times New Roman" w:hAnsi="Times New Roman"/>
                <w:sz w:val="28"/>
                <w:szCs w:val="28"/>
              </w:rPr>
              <w:t xml:space="preserve"> году – </w:t>
            </w:r>
            <w:r>
              <w:rPr>
                <w:rFonts w:ascii="Times New Roman" w:hAnsi="Times New Roman"/>
                <w:sz w:val="28"/>
                <w:szCs w:val="28"/>
              </w:rPr>
              <w:t>863 080</w:t>
            </w:r>
            <w:r w:rsidRPr="006C4D93">
              <w:rPr>
                <w:rFonts w:ascii="Times New Roman" w:hAnsi="Times New Roman"/>
                <w:sz w:val="28"/>
                <w:szCs w:val="28"/>
              </w:rPr>
              <w:t>,00 руб.</w:t>
            </w:r>
          </w:p>
        </w:tc>
      </w:tr>
    </w:tbl>
    <w:p w:rsidR="00A27FB1" w:rsidRDefault="00A27FB1" w:rsidP="00A27FB1">
      <w:pPr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»;</w:t>
      </w:r>
    </w:p>
    <w:p w:rsidR="00B60BC7" w:rsidRDefault="00B60BC7" w:rsidP="00B60BC7">
      <w:pPr>
        <w:ind w:left="284" w:firstLine="425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1.</w:t>
      </w:r>
      <w:r w:rsidR="00A27FB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973C3">
        <w:rPr>
          <w:rFonts w:ascii="Times New Roman" w:eastAsia="Calibri" w:hAnsi="Times New Roman"/>
          <w:sz w:val="28"/>
          <w:szCs w:val="28"/>
          <w:lang w:eastAsia="en-US"/>
        </w:rPr>
        <w:t xml:space="preserve">Приложение №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2 </w:t>
      </w:r>
      <w:r w:rsidRPr="00E973C3">
        <w:rPr>
          <w:rFonts w:ascii="Times New Roman" w:eastAsia="Calibri" w:hAnsi="Times New Roman"/>
          <w:sz w:val="28"/>
          <w:szCs w:val="28"/>
          <w:lang w:eastAsia="en-US"/>
        </w:rPr>
        <w:t>к подпрограмме «Содействие в реализации гражданских инициатив и поддержка социально ориентированных некоммерческих организаций»</w:t>
      </w:r>
      <w:r w:rsidRPr="00E973C3">
        <w:rPr>
          <w:rFonts w:ascii="Times New Roman" w:hAnsi="Times New Roman"/>
          <w:sz w:val="28"/>
          <w:szCs w:val="28"/>
        </w:rPr>
        <w:t xml:space="preserve"> </w:t>
      </w:r>
      <w:r w:rsidRPr="00E83545">
        <w:rPr>
          <w:rFonts w:ascii="Times New Roman" w:hAnsi="Times New Roman"/>
          <w:sz w:val="28"/>
          <w:szCs w:val="28"/>
        </w:rPr>
        <w:t xml:space="preserve">изложить в новой редакции согласно приложению № </w:t>
      </w:r>
      <w:r>
        <w:rPr>
          <w:rFonts w:ascii="Times New Roman" w:hAnsi="Times New Roman"/>
          <w:sz w:val="28"/>
          <w:szCs w:val="28"/>
        </w:rPr>
        <w:t>3</w:t>
      </w:r>
      <w:r w:rsidRPr="00E83545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>
        <w:rPr>
          <w:rFonts w:ascii="Times New Roman" w:hAnsi="Times New Roman"/>
          <w:sz w:val="28"/>
          <w:szCs w:val="28"/>
        </w:rPr>
        <w:t>.</w:t>
      </w:r>
    </w:p>
    <w:p w:rsidR="00611533" w:rsidRPr="002324A8" w:rsidRDefault="001178F2" w:rsidP="00611533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11533">
        <w:rPr>
          <w:rFonts w:ascii="Times New Roman" w:hAnsi="Times New Roman"/>
          <w:sz w:val="28"/>
          <w:szCs w:val="28"/>
        </w:rPr>
        <w:t xml:space="preserve">2. </w:t>
      </w:r>
      <w:r w:rsidR="00611533" w:rsidRPr="003F1F6C">
        <w:rPr>
          <w:rFonts w:ascii="Times New Roman" w:hAnsi="Times New Roman"/>
          <w:sz w:val="28"/>
          <w:szCs w:val="28"/>
        </w:rPr>
        <w:t>Отделу управления проектами и документационного, организационного обеспечения деятельности Администрации ЗАТО г.</w:t>
      </w:r>
      <w:r w:rsidR="00611533">
        <w:rPr>
          <w:rFonts w:ascii="Times New Roman" w:hAnsi="Times New Roman"/>
          <w:sz w:val="28"/>
          <w:szCs w:val="28"/>
        </w:rPr>
        <w:t xml:space="preserve"> </w:t>
      </w:r>
      <w:r w:rsidR="00611533" w:rsidRPr="003F1F6C">
        <w:rPr>
          <w:rFonts w:ascii="Times New Roman" w:hAnsi="Times New Roman"/>
          <w:sz w:val="28"/>
          <w:szCs w:val="28"/>
        </w:rPr>
        <w:t>Железногорск (В.Г. 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 </w:t>
      </w:r>
    </w:p>
    <w:p w:rsidR="00611533" w:rsidRPr="003F1F6C" w:rsidRDefault="00611533" w:rsidP="00611533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3F1F6C">
        <w:rPr>
          <w:rFonts w:ascii="Times New Roman" w:hAnsi="Times New Roman"/>
          <w:sz w:val="28"/>
          <w:szCs w:val="28"/>
        </w:rPr>
        <w:t xml:space="preserve">3. Отделу общественных связей Администрации ЗАТО г. Железногорск (И.С. Архипова) </w:t>
      </w:r>
      <w:proofErr w:type="gramStart"/>
      <w:r w:rsidRPr="003F1F6C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3F1F6C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611533" w:rsidRPr="002324A8" w:rsidRDefault="00611533" w:rsidP="00611533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2324A8">
        <w:rPr>
          <w:rFonts w:ascii="Times New Roman" w:hAnsi="Times New Roman"/>
          <w:sz w:val="28"/>
          <w:szCs w:val="28"/>
        </w:rPr>
        <w:t xml:space="preserve">4.  </w:t>
      </w:r>
      <w:r w:rsidRPr="00AC1FF2">
        <w:rPr>
          <w:rFonts w:ascii="Times New Roman" w:hAnsi="Times New Roman"/>
          <w:sz w:val="28"/>
          <w:szCs w:val="28"/>
        </w:rPr>
        <w:t xml:space="preserve">Контроль </w:t>
      </w:r>
      <w:r>
        <w:rPr>
          <w:rFonts w:ascii="Times New Roman" w:hAnsi="Times New Roman"/>
          <w:sz w:val="28"/>
          <w:szCs w:val="28"/>
        </w:rPr>
        <w:t>над</w:t>
      </w:r>
      <w:r w:rsidRPr="00AC1FF2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</w:t>
      </w:r>
      <w:r w:rsidRPr="003D6D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ЗАТО г. </w:t>
      </w:r>
      <w:r w:rsidRPr="00AC1FF2">
        <w:rPr>
          <w:rFonts w:ascii="Times New Roman" w:hAnsi="Times New Roman"/>
          <w:sz w:val="28"/>
          <w:szCs w:val="28"/>
        </w:rPr>
        <w:t xml:space="preserve">Железногорск по </w:t>
      </w:r>
      <w:r>
        <w:rPr>
          <w:rFonts w:ascii="Times New Roman" w:hAnsi="Times New Roman"/>
          <w:sz w:val="28"/>
          <w:szCs w:val="28"/>
        </w:rPr>
        <w:t>общественно-политической работе</w:t>
      </w:r>
      <w:r w:rsidRPr="00AC1F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Д.В. </w:t>
      </w:r>
      <w:proofErr w:type="spellStart"/>
      <w:r>
        <w:rPr>
          <w:rFonts w:ascii="Times New Roman" w:hAnsi="Times New Roman"/>
          <w:sz w:val="28"/>
          <w:szCs w:val="28"/>
        </w:rPr>
        <w:t>Протопопова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611533" w:rsidRPr="001A2F12" w:rsidRDefault="00611533" w:rsidP="0061153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324A8">
        <w:rPr>
          <w:rFonts w:ascii="Times New Roman" w:hAnsi="Times New Roman"/>
          <w:sz w:val="28"/>
          <w:szCs w:val="28"/>
        </w:rPr>
        <w:t>5. Настоящее постановление вступает в силу после его официального опубликования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2F12">
        <w:rPr>
          <w:rFonts w:ascii="Times New Roman" w:hAnsi="Times New Roman"/>
          <w:sz w:val="28"/>
          <w:szCs w:val="28"/>
        </w:rPr>
        <w:t>в сетевом издании «Город и горожане»  в информационно-телекоммуникационной сети «Интернет» (</w:t>
      </w:r>
      <w:hyperlink r:id="rId11" w:history="1">
        <w:r w:rsidRPr="001A2F12">
          <w:rPr>
            <w:rStyle w:val="af0"/>
            <w:rFonts w:ascii="Times New Roman" w:hAnsi="Times New Roman"/>
            <w:sz w:val="28"/>
            <w:szCs w:val="28"/>
          </w:rPr>
          <w:t>http://www.gig26.ru</w:t>
        </w:r>
      </w:hyperlink>
      <w:r w:rsidRPr="001A2F12">
        <w:rPr>
          <w:rFonts w:ascii="Times New Roman" w:hAnsi="Times New Roman"/>
          <w:sz w:val="28"/>
          <w:szCs w:val="28"/>
        </w:rPr>
        <w:t>).</w:t>
      </w:r>
    </w:p>
    <w:p w:rsidR="0025118E" w:rsidRDefault="0025118E" w:rsidP="00B60BC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4"/>
        </w:rPr>
      </w:pPr>
    </w:p>
    <w:p w:rsidR="0025118E" w:rsidRDefault="0025118E" w:rsidP="00B60BC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4"/>
        </w:rPr>
      </w:pPr>
    </w:p>
    <w:p w:rsidR="00B60BC7" w:rsidRPr="002C0EDE" w:rsidRDefault="00B60BC7" w:rsidP="00B60BC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Глав</w:t>
      </w:r>
      <w:r w:rsidR="00A27FB1">
        <w:rPr>
          <w:rFonts w:ascii="Times New Roman" w:hAnsi="Times New Roman"/>
          <w:sz w:val="28"/>
          <w:szCs w:val="24"/>
        </w:rPr>
        <w:t>а</w:t>
      </w:r>
      <w:r w:rsidRPr="00BD1A5E">
        <w:rPr>
          <w:rFonts w:ascii="Times New Roman" w:hAnsi="Times New Roman"/>
          <w:sz w:val="28"/>
          <w:szCs w:val="24"/>
        </w:rPr>
        <w:t xml:space="preserve"> ЗАТО г. Железногорск             </w:t>
      </w:r>
      <w:r>
        <w:rPr>
          <w:rFonts w:ascii="Times New Roman" w:hAnsi="Times New Roman"/>
          <w:sz w:val="28"/>
          <w:szCs w:val="24"/>
        </w:rPr>
        <w:t xml:space="preserve">                           </w:t>
      </w:r>
      <w:r w:rsidRPr="00BD1A5E">
        <w:rPr>
          <w:rFonts w:ascii="Times New Roman" w:hAnsi="Times New Roman"/>
          <w:sz w:val="28"/>
          <w:szCs w:val="24"/>
        </w:rPr>
        <w:t xml:space="preserve">        </w:t>
      </w:r>
      <w:r>
        <w:rPr>
          <w:rFonts w:ascii="Times New Roman" w:hAnsi="Times New Roman"/>
          <w:sz w:val="28"/>
          <w:szCs w:val="24"/>
        </w:rPr>
        <w:t xml:space="preserve">         </w:t>
      </w:r>
      <w:r w:rsidRPr="00BD1A5E">
        <w:rPr>
          <w:rFonts w:ascii="Times New Roman" w:hAnsi="Times New Roman"/>
          <w:sz w:val="28"/>
          <w:szCs w:val="24"/>
        </w:rPr>
        <w:t xml:space="preserve"> </w:t>
      </w:r>
      <w:r w:rsidR="00A27FB1">
        <w:rPr>
          <w:rFonts w:ascii="Times New Roman" w:hAnsi="Times New Roman"/>
          <w:sz w:val="28"/>
          <w:szCs w:val="24"/>
        </w:rPr>
        <w:t xml:space="preserve">    Д.М. Чернятин</w:t>
      </w:r>
    </w:p>
    <w:p w:rsidR="003E18BF" w:rsidRDefault="003E18BF" w:rsidP="0008325F">
      <w:pPr>
        <w:jc w:val="both"/>
        <w:rPr>
          <w:rFonts w:ascii="Times New Roman" w:hAnsi="Times New Roman"/>
          <w:iCs/>
          <w:sz w:val="28"/>
          <w:szCs w:val="28"/>
        </w:rPr>
      </w:pPr>
    </w:p>
    <w:p w:rsidR="003E18BF" w:rsidRDefault="003E18BF" w:rsidP="0008325F">
      <w:pPr>
        <w:jc w:val="both"/>
        <w:rPr>
          <w:rFonts w:ascii="Times New Roman" w:hAnsi="Times New Roman"/>
          <w:iCs/>
          <w:sz w:val="28"/>
          <w:szCs w:val="28"/>
        </w:rPr>
        <w:sectPr w:rsidR="003E18BF" w:rsidSect="0025118E">
          <w:headerReference w:type="even" r:id="rId12"/>
          <w:headerReference w:type="default" r:id="rId13"/>
          <w:pgSz w:w="11907" w:h="16840" w:code="9"/>
          <w:pgMar w:top="1134" w:right="708" w:bottom="426" w:left="1418" w:header="720" w:footer="720" w:gutter="0"/>
          <w:pgNumType w:start="1"/>
          <w:cols w:space="720"/>
          <w:titlePg/>
        </w:sectPr>
      </w:pPr>
    </w:p>
    <w:tbl>
      <w:tblPr>
        <w:tblW w:w="16417" w:type="dxa"/>
        <w:tblInd w:w="93" w:type="dxa"/>
        <w:tblLayout w:type="fixed"/>
        <w:tblLook w:val="04A0"/>
      </w:tblPr>
      <w:tblGrid>
        <w:gridCol w:w="3651"/>
        <w:gridCol w:w="2457"/>
        <w:gridCol w:w="1191"/>
        <w:gridCol w:w="236"/>
        <w:gridCol w:w="499"/>
        <w:gridCol w:w="541"/>
        <w:gridCol w:w="541"/>
        <w:gridCol w:w="1384"/>
        <w:gridCol w:w="146"/>
        <w:gridCol w:w="90"/>
        <w:gridCol w:w="1052"/>
        <w:gridCol w:w="2318"/>
        <w:gridCol w:w="651"/>
        <w:gridCol w:w="1660"/>
      </w:tblGrid>
      <w:tr w:rsidR="00D019E1" w:rsidRPr="00D642B1" w:rsidTr="00041B7F">
        <w:trPr>
          <w:trHeight w:val="255"/>
        </w:trPr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19E1" w:rsidRPr="003E18BF" w:rsidRDefault="00D019E1" w:rsidP="003511C2">
            <w:pPr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1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D642B1" w:rsidRDefault="00D019E1" w:rsidP="003E18BF">
            <w:pPr>
              <w:rPr>
                <w:rFonts w:ascii="Arial" w:hAnsi="Arial" w:cs="Arial"/>
                <w:sz w:val="27"/>
                <w:szCs w:val="27"/>
                <w:highlight w:val="yellow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D642B1" w:rsidRDefault="00D019E1" w:rsidP="003E18BF">
            <w:pPr>
              <w:rPr>
                <w:rFonts w:ascii="Arial" w:hAnsi="Arial" w:cs="Arial"/>
                <w:sz w:val="27"/>
                <w:szCs w:val="27"/>
                <w:highlight w:val="yellow"/>
              </w:rPr>
            </w:pPr>
          </w:p>
        </w:tc>
        <w:tc>
          <w:tcPr>
            <w:tcW w:w="402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533" w:rsidRPr="00B40A82" w:rsidRDefault="00611533" w:rsidP="006115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7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Приложение №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B40A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 пост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ановлению Администрации ЗАТО г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B40A82">
              <w:rPr>
                <w:rFonts w:ascii="Times New Roman" w:hAnsi="Times New Roman"/>
                <w:color w:val="000000"/>
                <w:sz w:val="24"/>
                <w:szCs w:val="24"/>
              </w:rPr>
              <w:t>Ж</w:t>
            </w:r>
            <w:proofErr w:type="gramEnd"/>
            <w:r w:rsidRPr="00B40A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елезногорск </w:t>
            </w:r>
          </w:p>
          <w:p w:rsidR="00611533" w:rsidRDefault="00611533" w:rsidP="006115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</w:t>
            </w:r>
            <w:r w:rsidR="0025187E">
              <w:rPr>
                <w:rFonts w:ascii="Times New Roman" w:hAnsi="Times New Roman"/>
                <w:color w:val="000000"/>
                <w:sz w:val="24"/>
                <w:szCs w:val="24"/>
              </w:rPr>
              <w:t>10.06.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2025  </w:t>
            </w:r>
            <w:r w:rsidRPr="00B40A82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5187E">
              <w:rPr>
                <w:rFonts w:ascii="Times New Roman" w:hAnsi="Times New Roman"/>
                <w:color w:val="000000"/>
                <w:sz w:val="24"/>
                <w:szCs w:val="24"/>
              </w:rPr>
              <w:t>1081</w:t>
            </w:r>
          </w:p>
          <w:p w:rsidR="00611533" w:rsidRDefault="00611533" w:rsidP="00FD1B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19E1" w:rsidRPr="00D642B1" w:rsidRDefault="00D019E1" w:rsidP="00FD1B0A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42B1">
              <w:rPr>
                <w:rFonts w:ascii="Times New Roman" w:hAnsi="Times New Roman"/>
                <w:sz w:val="24"/>
                <w:szCs w:val="24"/>
              </w:rPr>
              <w:t xml:space="preserve">Приложение № 1                                           к муниципальной программе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642B1">
              <w:rPr>
                <w:rFonts w:ascii="Times New Roman" w:hAnsi="Times New Roman"/>
                <w:sz w:val="24"/>
                <w:szCs w:val="24"/>
              </w:rPr>
              <w:t>Гражданское общество - ЗАТО Железногорск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D019E1" w:rsidRPr="00D642B1" w:rsidRDefault="00D019E1" w:rsidP="00FD1B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9E1" w:rsidRPr="00D642B1" w:rsidTr="00041B7F">
        <w:trPr>
          <w:trHeight w:val="255"/>
        </w:trPr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19E1" w:rsidRPr="003E18BF" w:rsidRDefault="00D019E1" w:rsidP="003E18BF">
            <w:pPr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1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402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019E1" w:rsidRPr="00D642B1" w:rsidRDefault="00D019E1" w:rsidP="003E18B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D019E1" w:rsidRPr="00D642B1" w:rsidRDefault="00D019E1" w:rsidP="003E18B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019E1" w:rsidRPr="00D642B1" w:rsidTr="00041B7F">
        <w:trPr>
          <w:trHeight w:val="345"/>
        </w:trPr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19E1" w:rsidRPr="003E18BF" w:rsidRDefault="00D019E1" w:rsidP="003E18BF">
            <w:pPr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1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402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019E1" w:rsidRPr="00D642B1" w:rsidRDefault="00D019E1" w:rsidP="003E18B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D019E1" w:rsidRPr="00D642B1" w:rsidRDefault="00D019E1" w:rsidP="003E18B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019E1" w:rsidRPr="003E18BF" w:rsidTr="00041B7F">
        <w:trPr>
          <w:trHeight w:val="1118"/>
        </w:trPr>
        <w:tc>
          <w:tcPr>
            <w:tcW w:w="1475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19E1" w:rsidRDefault="00D019E1" w:rsidP="003E18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DF6">
              <w:rPr>
                <w:rFonts w:ascii="Times New Roman" w:hAnsi="Times New Roman"/>
                <w:sz w:val="24"/>
                <w:szCs w:val="24"/>
              </w:rPr>
              <w:t>Информация о ресурсном обеспечении муниципальной программы за счет средств местного бюджета, в том числе средств, поступивших из бюджетов других уровней бюджетной системы</w:t>
            </w:r>
          </w:p>
          <w:p w:rsidR="00D019E1" w:rsidRPr="003E18BF" w:rsidRDefault="00D019E1" w:rsidP="00D22BD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E18BF">
              <w:rPr>
                <w:rFonts w:ascii="Times New Roman" w:hAnsi="Times New Roman"/>
                <w:sz w:val="24"/>
                <w:szCs w:val="24"/>
              </w:rPr>
              <w:t>(рублей)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D019E1" w:rsidRPr="00BA3DF6" w:rsidRDefault="00D019E1" w:rsidP="003E18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9E1" w:rsidRPr="003E18BF" w:rsidTr="00041B7F">
        <w:trPr>
          <w:trHeight w:val="270"/>
        </w:trPr>
        <w:tc>
          <w:tcPr>
            <w:tcW w:w="6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FD1B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D019E1" w:rsidRPr="003E18BF" w:rsidRDefault="00D019E1" w:rsidP="00FD1B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9E1" w:rsidRPr="003E18BF" w:rsidTr="00041B7F">
        <w:trPr>
          <w:trHeight w:val="255"/>
        </w:trPr>
        <w:tc>
          <w:tcPr>
            <w:tcW w:w="1475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tbl>
            <w:tblPr>
              <w:tblW w:w="14361" w:type="dxa"/>
              <w:tblLayout w:type="fixed"/>
              <w:tblLook w:val="04A0"/>
            </w:tblPr>
            <w:tblGrid>
              <w:gridCol w:w="3730"/>
              <w:gridCol w:w="1559"/>
              <w:gridCol w:w="709"/>
              <w:gridCol w:w="850"/>
              <w:gridCol w:w="709"/>
              <w:gridCol w:w="1701"/>
              <w:gridCol w:w="1701"/>
              <w:gridCol w:w="1701"/>
              <w:gridCol w:w="1701"/>
            </w:tblGrid>
            <w:tr w:rsidR="00041B7F" w:rsidRPr="00041B7F" w:rsidTr="00041B7F">
              <w:trPr>
                <w:trHeight w:val="800"/>
              </w:trPr>
              <w:tc>
                <w:tcPr>
                  <w:tcW w:w="373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>Наименование показателя</w:t>
                  </w:r>
                </w:p>
              </w:tc>
              <w:tc>
                <w:tcPr>
                  <w:tcW w:w="38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>КБК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 xml:space="preserve">2025 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 xml:space="preserve">2026 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 xml:space="preserve">2027 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>Общая сумма</w:t>
                  </w:r>
                </w:p>
              </w:tc>
            </w:tr>
            <w:tr w:rsidR="00041B7F" w:rsidRPr="00041B7F" w:rsidTr="00041B7F">
              <w:trPr>
                <w:trHeight w:val="699"/>
              </w:trPr>
              <w:tc>
                <w:tcPr>
                  <w:tcW w:w="37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1B7F" w:rsidRPr="00041B7F" w:rsidRDefault="00041B7F" w:rsidP="00041B7F">
                  <w:pPr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>КЦСР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>КВСР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>КФСР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>КВР</w:t>
                  </w: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1B7F" w:rsidRPr="00041B7F" w:rsidRDefault="00041B7F" w:rsidP="00041B7F">
                  <w:pPr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1B7F" w:rsidRPr="00041B7F" w:rsidRDefault="00041B7F" w:rsidP="00041B7F">
                  <w:pPr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1B7F" w:rsidRPr="00041B7F" w:rsidRDefault="00041B7F" w:rsidP="00041B7F">
                  <w:pPr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1B7F" w:rsidRPr="00041B7F" w:rsidRDefault="00041B7F" w:rsidP="00041B7F">
                  <w:pPr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</w:p>
              </w:tc>
            </w:tr>
            <w:tr w:rsidR="00041B7F" w:rsidRPr="00041B7F" w:rsidTr="00041B7F">
              <w:trPr>
                <w:trHeight w:val="345"/>
              </w:trPr>
              <w:tc>
                <w:tcPr>
                  <w:tcW w:w="3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>9</w:t>
                  </w:r>
                </w:p>
              </w:tc>
            </w:tr>
            <w:tr w:rsidR="00041B7F" w:rsidRPr="00041B7F" w:rsidTr="00041B7F">
              <w:trPr>
                <w:trHeight w:val="270"/>
              </w:trPr>
              <w:tc>
                <w:tcPr>
                  <w:tcW w:w="3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1B7F" w:rsidRPr="00041B7F" w:rsidRDefault="00041B7F" w:rsidP="00041B7F">
                  <w:pPr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>ВСЕГО: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>27 760 928,16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>22 291 641,00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>21 587 121,00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>71 639 690,16</w:t>
                  </w:r>
                </w:p>
              </w:tc>
            </w:tr>
            <w:tr w:rsidR="00041B7F" w:rsidRPr="00041B7F" w:rsidTr="00041B7F">
              <w:trPr>
                <w:trHeight w:val="810"/>
              </w:trPr>
              <w:tc>
                <w:tcPr>
                  <w:tcW w:w="3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Муниципальная программа "</w:t>
                  </w:r>
                  <w:proofErr w:type="gramStart"/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Гражданское</w:t>
                  </w:r>
                  <w:proofErr w:type="gramEnd"/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общество-ЗАТО</w:t>
                  </w:r>
                  <w:proofErr w:type="spellEnd"/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 xml:space="preserve"> Железногорск"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27 760 928,16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22 291 641,00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21 587 121,00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71 639 690,16</w:t>
                  </w:r>
                </w:p>
              </w:tc>
            </w:tr>
            <w:tr w:rsidR="00041B7F" w:rsidRPr="00041B7F" w:rsidTr="00041B7F">
              <w:trPr>
                <w:trHeight w:val="1350"/>
              </w:trPr>
              <w:tc>
                <w:tcPr>
                  <w:tcW w:w="3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Обнародование муниципальных правовых актов, доведение до сведения жителей ЗАТО Железногорск официальной информации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1500000030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15 985 963,00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15 322 125,00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15 322 125,00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46 630 213,00</w:t>
                  </w:r>
                </w:p>
              </w:tc>
            </w:tr>
            <w:tr w:rsidR="00041B7F" w:rsidRPr="00041B7F" w:rsidTr="00041B7F">
              <w:trPr>
                <w:trHeight w:val="1080"/>
              </w:trPr>
              <w:tc>
                <w:tcPr>
                  <w:tcW w:w="3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1500000030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15 985 963,00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15 322 125,00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15 322 125,00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46 630 213,00</w:t>
                  </w:r>
                </w:p>
              </w:tc>
            </w:tr>
            <w:tr w:rsidR="00041B7F" w:rsidRPr="00041B7F" w:rsidTr="00041B7F">
              <w:trPr>
                <w:trHeight w:val="540"/>
              </w:trPr>
              <w:tc>
                <w:tcPr>
                  <w:tcW w:w="3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lastRenderedPageBreak/>
                    <w:t>Периодическая печать и издательства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1500000030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1202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15 985 963,00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15 322 125,00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15 322 125,00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46 630 213,00</w:t>
                  </w:r>
                </w:p>
              </w:tc>
            </w:tr>
            <w:tr w:rsidR="00041B7F" w:rsidRPr="00041B7F" w:rsidTr="00041B7F">
              <w:trPr>
                <w:trHeight w:val="1890"/>
              </w:trPr>
              <w:tc>
                <w:tcPr>
                  <w:tcW w:w="3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1500000030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1202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10 136 003,00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9 472 165,00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9 472 165,00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29 080 333,00</w:t>
                  </w:r>
                </w:p>
              </w:tc>
            </w:tr>
            <w:tr w:rsidR="00041B7F" w:rsidRPr="00041B7F" w:rsidTr="00041B7F">
              <w:trPr>
                <w:trHeight w:val="540"/>
              </w:trPr>
              <w:tc>
                <w:tcPr>
                  <w:tcW w:w="3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1500000030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1202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110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10 136 003,00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9 472 165,00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9 472 165,00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29 080 333,00</w:t>
                  </w:r>
                </w:p>
              </w:tc>
            </w:tr>
            <w:tr w:rsidR="00041B7F" w:rsidRPr="00041B7F" w:rsidTr="00041B7F">
              <w:trPr>
                <w:trHeight w:val="810"/>
              </w:trPr>
              <w:tc>
                <w:tcPr>
                  <w:tcW w:w="3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1500000030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1202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5 847 960,00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5 847 960,00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5 847 960,00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17 543 880,00</w:t>
                  </w:r>
                </w:p>
              </w:tc>
            </w:tr>
            <w:tr w:rsidR="00041B7F" w:rsidRPr="00041B7F" w:rsidTr="00041B7F">
              <w:trPr>
                <w:trHeight w:val="810"/>
              </w:trPr>
              <w:tc>
                <w:tcPr>
                  <w:tcW w:w="3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1500000030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1202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5 847 960,00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5 847 960,00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5 847 960,00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17 543 880,00</w:t>
                  </w:r>
                </w:p>
              </w:tc>
            </w:tr>
            <w:tr w:rsidR="00041B7F" w:rsidRPr="00041B7F" w:rsidTr="00041B7F">
              <w:trPr>
                <w:trHeight w:val="270"/>
              </w:trPr>
              <w:tc>
                <w:tcPr>
                  <w:tcW w:w="3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Иные бюджетные ассигнования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1500000030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1202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2 000,00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2 000,00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2 000,00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6 000,00</w:t>
                  </w:r>
                </w:p>
              </w:tc>
            </w:tr>
            <w:tr w:rsidR="00041B7F" w:rsidRPr="00041B7F" w:rsidTr="00041B7F">
              <w:trPr>
                <w:trHeight w:val="540"/>
              </w:trPr>
              <w:tc>
                <w:tcPr>
                  <w:tcW w:w="3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1500000030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1202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850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2 000,00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2 000,00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2 000,00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6 000,00</w:t>
                  </w:r>
                </w:p>
              </w:tc>
            </w:tr>
            <w:tr w:rsidR="00041B7F" w:rsidRPr="00041B7F" w:rsidTr="00041B7F">
              <w:trPr>
                <w:trHeight w:val="1080"/>
              </w:trPr>
              <w:tc>
                <w:tcPr>
                  <w:tcW w:w="3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Подготовка и выпуск информационно-рекламных материалов социально-культурного значения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1500000040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6 501 584,02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5 401 916,00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5 401 916,00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17 305 416,02</w:t>
                  </w:r>
                </w:p>
              </w:tc>
            </w:tr>
            <w:tr w:rsidR="00041B7F" w:rsidRPr="00041B7F" w:rsidTr="00041B7F">
              <w:trPr>
                <w:trHeight w:val="1080"/>
              </w:trPr>
              <w:tc>
                <w:tcPr>
                  <w:tcW w:w="3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1500000040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6 501 584,02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5 401 916,00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5 401 916,00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17 305 416,02</w:t>
                  </w:r>
                </w:p>
              </w:tc>
            </w:tr>
            <w:tr w:rsidR="00041B7F" w:rsidRPr="00041B7F" w:rsidTr="00041B7F">
              <w:trPr>
                <w:trHeight w:val="540"/>
              </w:trPr>
              <w:tc>
                <w:tcPr>
                  <w:tcW w:w="3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Периодическая печать и издательства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1500000040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1202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6 501 584,02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5 401 916,00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5 401 916,00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17 305 416,02</w:t>
                  </w:r>
                </w:p>
              </w:tc>
            </w:tr>
            <w:tr w:rsidR="00041B7F" w:rsidRPr="00041B7F" w:rsidTr="00041B7F">
              <w:trPr>
                <w:trHeight w:val="1890"/>
              </w:trPr>
              <w:tc>
                <w:tcPr>
                  <w:tcW w:w="3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1500000040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1202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3 967 693,00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3 967 693,00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3 967 693,00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11 903 079,00</w:t>
                  </w:r>
                </w:p>
              </w:tc>
            </w:tr>
            <w:tr w:rsidR="00041B7F" w:rsidRPr="00041B7F" w:rsidTr="00041B7F">
              <w:trPr>
                <w:trHeight w:val="540"/>
              </w:trPr>
              <w:tc>
                <w:tcPr>
                  <w:tcW w:w="3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1500000040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1202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110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3 967 693,00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3 967 693,00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3 967 693,00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11 903 079,00</w:t>
                  </w:r>
                </w:p>
              </w:tc>
            </w:tr>
            <w:tr w:rsidR="00041B7F" w:rsidRPr="00041B7F" w:rsidTr="00041B7F">
              <w:trPr>
                <w:trHeight w:val="810"/>
              </w:trPr>
              <w:tc>
                <w:tcPr>
                  <w:tcW w:w="3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1500000040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1202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2 533 891,02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1 434 223,00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1 434 223,00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5 402 337,02</w:t>
                  </w:r>
                </w:p>
              </w:tc>
            </w:tr>
            <w:tr w:rsidR="00041B7F" w:rsidRPr="00041B7F" w:rsidTr="00041B7F">
              <w:trPr>
                <w:trHeight w:val="810"/>
              </w:trPr>
              <w:tc>
                <w:tcPr>
                  <w:tcW w:w="3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1500000040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1202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2 533 891,02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1 434 223,00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1 434 223,00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5 402 337,02</w:t>
                  </w:r>
                </w:p>
              </w:tc>
            </w:tr>
            <w:tr w:rsidR="00041B7F" w:rsidRPr="00041B7F" w:rsidTr="00041B7F">
              <w:trPr>
                <w:trHeight w:val="1890"/>
              </w:trPr>
              <w:tc>
                <w:tcPr>
                  <w:tcW w:w="3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Резерв средств на исполнение условий соглашений о предоставлении межбюджетных трансфертов из вышестоящего бюджета в рамках муниципальной программы "Гражданское общество - ЗАТО Железногорск"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1500000050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500 000,00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500 000,00</w:t>
                  </w:r>
                </w:p>
              </w:tc>
            </w:tr>
            <w:tr w:rsidR="00041B7F" w:rsidRPr="00041B7F" w:rsidTr="00041B7F">
              <w:trPr>
                <w:trHeight w:val="810"/>
              </w:trPr>
              <w:tc>
                <w:tcPr>
                  <w:tcW w:w="3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Финансовое управление Администрации ЗАТО г</w:t>
                  </w:r>
                  <w:proofErr w:type="gramStart"/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.Ж</w:t>
                  </w:r>
                  <w:proofErr w:type="gramEnd"/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елезногорск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1500000050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801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500 000,00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500 000,00</w:t>
                  </w:r>
                </w:p>
              </w:tc>
            </w:tr>
            <w:tr w:rsidR="00041B7F" w:rsidRPr="00041B7F" w:rsidTr="00041B7F">
              <w:trPr>
                <w:trHeight w:val="540"/>
              </w:trPr>
              <w:tc>
                <w:tcPr>
                  <w:tcW w:w="3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Другие общегосударственные вопросы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1500000050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801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0113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500 000,00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500 000,00</w:t>
                  </w:r>
                </w:p>
              </w:tc>
            </w:tr>
            <w:tr w:rsidR="00041B7F" w:rsidRPr="00041B7F" w:rsidTr="00041B7F">
              <w:trPr>
                <w:trHeight w:val="270"/>
              </w:trPr>
              <w:tc>
                <w:tcPr>
                  <w:tcW w:w="3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Иные бюджетные ассигнования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1500000050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801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0113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500 000,00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500 000,00</w:t>
                  </w:r>
                </w:p>
              </w:tc>
            </w:tr>
            <w:tr w:rsidR="00041B7F" w:rsidRPr="00041B7F" w:rsidTr="00041B7F">
              <w:trPr>
                <w:trHeight w:val="270"/>
              </w:trPr>
              <w:tc>
                <w:tcPr>
                  <w:tcW w:w="3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Резервные средства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1500000050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801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0113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870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500 000,00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500 000,00</w:t>
                  </w:r>
                </w:p>
              </w:tc>
            </w:tr>
            <w:tr w:rsidR="00041B7F" w:rsidRPr="00041B7F" w:rsidTr="00041B7F">
              <w:trPr>
                <w:trHeight w:val="1350"/>
              </w:trPr>
              <w:tc>
                <w:tcPr>
                  <w:tcW w:w="3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Подпрограмма "Содействие в реализации гражданских инициатив и поддержка социально ориентированных некоммерческих организаций"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1510000000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4 773 381,14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1 567 600,00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863 080,00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7 204 061,14</w:t>
                  </w:r>
                </w:p>
              </w:tc>
            </w:tr>
            <w:tr w:rsidR="00041B7F" w:rsidRPr="00041B7F" w:rsidTr="00041B7F">
              <w:trPr>
                <w:trHeight w:val="1350"/>
              </w:trPr>
              <w:tc>
                <w:tcPr>
                  <w:tcW w:w="3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lastRenderedPageBreak/>
                    <w:t>Реализация мероприятий по созданию и обеспечению деятельности муниципального ресурсного центра поддержки общественных инициатив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1510000040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221 080,00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221 080,00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221 080,00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663 240,00</w:t>
                  </w:r>
                </w:p>
              </w:tc>
            </w:tr>
            <w:tr w:rsidR="00041B7F" w:rsidRPr="00041B7F" w:rsidTr="00041B7F">
              <w:trPr>
                <w:trHeight w:val="1080"/>
              </w:trPr>
              <w:tc>
                <w:tcPr>
                  <w:tcW w:w="3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1510000040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221 080,00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221 080,00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221 080,00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663 240,00</w:t>
                  </w:r>
                </w:p>
              </w:tc>
            </w:tr>
            <w:tr w:rsidR="00041B7F" w:rsidRPr="00041B7F" w:rsidTr="00041B7F">
              <w:trPr>
                <w:trHeight w:val="540"/>
              </w:trPr>
              <w:tc>
                <w:tcPr>
                  <w:tcW w:w="3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Другие общегосударственные вопросы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1510000040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0113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221 080,00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221 080,00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221 080,00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663 240,00</w:t>
                  </w:r>
                </w:p>
              </w:tc>
            </w:tr>
            <w:tr w:rsidR="00041B7F" w:rsidRPr="00041B7F" w:rsidTr="00041B7F">
              <w:trPr>
                <w:trHeight w:val="1080"/>
              </w:trPr>
              <w:tc>
                <w:tcPr>
                  <w:tcW w:w="3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1510000040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0113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221 080,00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221 080,00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221 080,00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663 240,00</w:t>
                  </w:r>
                </w:p>
              </w:tc>
            </w:tr>
            <w:tr w:rsidR="00041B7F" w:rsidRPr="00041B7F" w:rsidTr="00041B7F">
              <w:trPr>
                <w:trHeight w:val="270"/>
              </w:trPr>
              <w:tc>
                <w:tcPr>
                  <w:tcW w:w="3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Субсидии бюджетным учреждениям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1510000040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0113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610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221 080,00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221 080,00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221 080,00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663 240,00</w:t>
                  </w:r>
                </w:p>
              </w:tc>
            </w:tr>
            <w:tr w:rsidR="00041B7F" w:rsidRPr="00041B7F" w:rsidTr="00041B7F">
              <w:trPr>
                <w:trHeight w:val="1080"/>
              </w:trPr>
              <w:tc>
                <w:tcPr>
                  <w:tcW w:w="3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Проведение общегородских социально значимых мероприятий с участием сотрудников и добровольцев СОНКО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1510000100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365 750,00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365 750,00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731 500,00</w:t>
                  </w:r>
                </w:p>
              </w:tc>
            </w:tr>
            <w:tr w:rsidR="00041B7F" w:rsidRPr="00041B7F" w:rsidTr="00041B7F">
              <w:trPr>
                <w:trHeight w:val="540"/>
              </w:trPr>
              <w:tc>
                <w:tcPr>
                  <w:tcW w:w="3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Муниципальное казенное учреждение "Управление культуры"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1510000100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733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365 750,00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365 750,00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731 500,00</w:t>
                  </w:r>
                </w:p>
              </w:tc>
            </w:tr>
            <w:tr w:rsidR="00041B7F" w:rsidRPr="00041B7F" w:rsidTr="00041B7F">
              <w:trPr>
                <w:trHeight w:val="540"/>
              </w:trPr>
              <w:tc>
                <w:tcPr>
                  <w:tcW w:w="3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Другие общегосударственные вопросы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1510000100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733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0113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365 750,00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365 750,00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731 500,00</w:t>
                  </w:r>
                </w:p>
              </w:tc>
            </w:tr>
            <w:tr w:rsidR="00041B7F" w:rsidRPr="00041B7F" w:rsidTr="00041B7F">
              <w:trPr>
                <w:trHeight w:val="1080"/>
              </w:trPr>
              <w:tc>
                <w:tcPr>
                  <w:tcW w:w="3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1510000100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733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0113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365 750,00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365 750,00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731 500,00</w:t>
                  </w:r>
                </w:p>
              </w:tc>
            </w:tr>
            <w:tr w:rsidR="00041B7F" w:rsidRPr="00041B7F" w:rsidTr="00041B7F">
              <w:trPr>
                <w:trHeight w:val="270"/>
              </w:trPr>
              <w:tc>
                <w:tcPr>
                  <w:tcW w:w="3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Субсидии бюджетным учреждениям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1510000100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733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0113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610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365 750,00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365 750,00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731 500,00</w:t>
                  </w:r>
                </w:p>
              </w:tc>
            </w:tr>
            <w:tr w:rsidR="00041B7F" w:rsidRPr="00041B7F" w:rsidTr="00041B7F">
              <w:trPr>
                <w:trHeight w:val="1890"/>
              </w:trPr>
              <w:tc>
                <w:tcPr>
                  <w:tcW w:w="3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lastRenderedPageBreak/>
                    <w:t>Предоставление грантов в форме субсидий социально ориентированным некоммерческим организациям на конкурсной основе на финансирование расходов, связанных с реализацией ими социально значимых проектов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1510000110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2 000 000,00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2 000 000,00</w:t>
                  </w:r>
                </w:p>
              </w:tc>
            </w:tr>
            <w:tr w:rsidR="00041B7F" w:rsidRPr="00041B7F" w:rsidTr="00041B7F">
              <w:trPr>
                <w:trHeight w:val="1080"/>
              </w:trPr>
              <w:tc>
                <w:tcPr>
                  <w:tcW w:w="3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1510000110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2 000 000,00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2 000 000,00</w:t>
                  </w:r>
                </w:p>
              </w:tc>
            </w:tr>
            <w:tr w:rsidR="00041B7F" w:rsidRPr="00041B7F" w:rsidTr="00041B7F">
              <w:trPr>
                <w:trHeight w:val="540"/>
              </w:trPr>
              <w:tc>
                <w:tcPr>
                  <w:tcW w:w="3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Другие общегосударственные вопросы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1510000110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0113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2 000 000,00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2 000 000,00</w:t>
                  </w:r>
                </w:p>
              </w:tc>
            </w:tr>
            <w:tr w:rsidR="00041B7F" w:rsidRPr="00041B7F" w:rsidTr="00041B7F">
              <w:trPr>
                <w:trHeight w:val="1080"/>
              </w:trPr>
              <w:tc>
                <w:tcPr>
                  <w:tcW w:w="3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1510000110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0113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2 000 000,00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2 000 000,00</w:t>
                  </w:r>
                </w:p>
              </w:tc>
            </w:tr>
            <w:tr w:rsidR="00041B7F" w:rsidRPr="00041B7F" w:rsidTr="00041B7F">
              <w:trPr>
                <w:trHeight w:val="1620"/>
              </w:trPr>
              <w:tc>
                <w:tcPr>
                  <w:tcW w:w="3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1510000110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0113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630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2 000 000,00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2 000 000,00</w:t>
                  </w:r>
                </w:p>
              </w:tc>
            </w:tr>
            <w:tr w:rsidR="00041B7F" w:rsidRPr="00041B7F" w:rsidTr="00041B7F">
              <w:trPr>
                <w:trHeight w:val="1350"/>
              </w:trPr>
              <w:tc>
                <w:tcPr>
                  <w:tcW w:w="3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proofErr w:type="spellStart"/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Досуговые</w:t>
                  </w:r>
                  <w:proofErr w:type="spellEnd"/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 xml:space="preserve"> и оздоровительные мероприятия с участием СОНКО, объединяющих граждан с ограниченными возможностями здоровья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1510000140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338 770,00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338 770,00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677 540,00</w:t>
                  </w:r>
                </w:p>
              </w:tc>
            </w:tr>
            <w:tr w:rsidR="00041B7F" w:rsidRPr="00041B7F" w:rsidTr="00041B7F">
              <w:trPr>
                <w:trHeight w:val="540"/>
              </w:trPr>
              <w:tc>
                <w:tcPr>
                  <w:tcW w:w="3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Муниципальное казенное учреждение "Управление культуры"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1510000140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733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217 500,00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217 500,00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435 000,00</w:t>
                  </w:r>
                </w:p>
              </w:tc>
            </w:tr>
            <w:tr w:rsidR="00041B7F" w:rsidRPr="00041B7F" w:rsidTr="00041B7F">
              <w:trPr>
                <w:trHeight w:val="540"/>
              </w:trPr>
              <w:tc>
                <w:tcPr>
                  <w:tcW w:w="3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Другие общегосударственные вопросы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1510000140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733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0113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217 500,00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217 500,00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435 000,00</w:t>
                  </w:r>
                </w:p>
              </w:tc>
            </w:tr>
            <w:tr w:rsidR="00041B7F" w:rsidRPr="00041B7F" w:rsidTr="00041B7F">
              <w:trPr>
                <w:trHeight w:val="1080"/>
              </w:trPr>
              <w:tc>
                <w:tcPr>
                  <w:tcW w:w="3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lastRenderedPageBreak/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1510000140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733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0113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217 500,00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217 500,00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435 000,00</w:t>
                  </w:r>
                </w:p>
              </w:tc>
            </w:tr>
            <w:tr w:rsidR="00041B7F" w:rsidRPr="00041B7F" w:rsidTr="00041B7F">
              <w:trPr>
                <w:trHeight w:val="270"/>
              </w:trPr>
              <w:tc>
                <w:tcPr>
                  <w:tcW w:w="3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Субсидии бюджетным учреждениям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1510000140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733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0113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610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217 500,00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217 500,00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435 000,00</w:t>
                  </w:r>
                </w:p>
              </w:tc>
            </w:tr>
            <w:tr w:rsidR="00041B7F" w:rsidRPr="00041B7F" w:rsidTr="00041B7F">
              <w:trPr>
                <w:trHeight w:val="540"/>
              </w:trPr>
              <w:tc>
                <w:tcPr>
                  <w:tcW w:w="3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Муниципальное казенное учреждение "Управление образования"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1510000140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734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121 270,00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121 270,00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242 540,00</w:t>
                  </w:r>
                </w:p>
              </w:tc>
            </w:tr>
            <w:tr w:rsidR="00041B7F" w:rsidRPr="00041B7F" w:rsidTr="00041B7F">
              <w:trPr>
                <w:trHeight w:val="540"/>
              </w:trPr>
              <w:tc>
                <w:tcPr>
                  <w:tcW w:w="3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Другие общегосударственные вопросы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1510000140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734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0113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121 270,00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121 270,00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242 540,00</w:t>
                  </w:r>
                </w:p>
              </w:tc>
            </w:tr>
            <w:tr w:rsidR="00041B7F" w:rsidRPr="00041B7F" w:rsidTr="00041B7F">
              <w:trPr>
                <w:trHeight w:val="1080"/>
              </w:trPr>
              <w:tc>
                <w:tcPr>
                  <w:tcW w:w="3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1510000140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734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0113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121 270,00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121 270,00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242 540,00</w:t>
                  </w:r>
                </w:p>
              </w:tc>
            </w:tr>
            <w:tr w:rsidR="00041B7F" w:rsidRPr="00041B7F" w:rsidTr="00041B7F">
              <w:trPr>
                <w:trHeight w:val="270"/>
              </w:trPr>
              <w:tc>
                <w:tcPr>
                  <w:tcW w:w="3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Субсидии автономным учреждениям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1510000140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734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0113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620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121 270,00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121 270,00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242 540,00</w:t>
                  </w:r>
                </w:p>
              </w:tc>
            </w:tr>
            <w:tr w:rsidR="00041B7F" w:rsidRPr="00041B7F" w:rsidTr="00041B7F">
              <w:trPr>
                <w:trHeight w:val="1080"/>
              </w:trPr>
              <w:tc>
                <w:tcPr>
                  <w:tcW w:w="3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Предоставление субсидий на поддержку социально ориентированных некоммерческих организаций на конкурсной основе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1510000150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642 000,00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642 000,00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642 000,00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1 926 000,00</w:t>
                  </w:r>
                </w:p>
              </w:tc>
            </w:tr>
            <w:tr w:rsidR="00041B7F" w:rsidRPr="00041B7F" w:rsidTr="00041B7F">
              <w:trPr>
                <w:trHeight w:val="1080"/>
              </w:trPr>
              <w:tc>
                <w:tcPr>
                  <w:tcW w:w="3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1510000150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642 000,00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642 000,00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642 000,00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1 926 000,00</w:t>
                  </w:r>
                </w:p>
              </w:tc>
            </w:tr>
            <w:tr w:rsidR="00041B7F" w:rsidRPr="00041B7F" w:rsidTr="00041B7F">
              <w:trPr>
                <w:trHeight w:val="540"/>
              </w:trPr>
              <w:tc>
                <w:tcPr>
                  <w:tcW w:w="3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Другие общегосударственные вопросы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1510000150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0113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642 000,00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642 000,00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642 000,00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1 926 000,00</w:t>
                  </w:r>
                </w:p>
              </w:tc>
            </w:tr>
            <w:tr w:rsidR="00041B7F" w:rsidRPr="00041B7F" w:rsidTr="00041B7F">
              <w:trPr>
                <w:trHeight w:val="1080"/>
              </w:trPr>
              <w:tc>
                <w:tcPr>
                  <w:tcW w:w="3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1510000150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0113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642 000,00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642 000,00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642 000,00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1 926 000,00</w:t>
                  </w:r>
                </w:p>
              </w:tc>
            </w:tr>
            <w:tr w:rsidR="00041B7F" w:rsidRPr="00041B7F" w:rsidTr="00041B7F">
              <w:trPr>
                <w:trHeight w:val="1620"/>
              </w:trPr>
              <w:tc>
                <w:tcPr>
                  <w:tcW w:w="3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1510000150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0113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630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642 000,00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642 000,00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642 000,00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1 926 000,00</w:t>
                  </w:r>
                </w:p>
              </w:tc>
            </w:tr>
            <w:tr w:rsidR="00041B7F" w:rsidRPr="00041B7F" w:rsidTr="00041B7F">
              <w:trPr>
                <w:trHeight w:val="810"/>
              </w:trPr>
              <w:tc>
                <w:tcPr>
                  <w:tcW w:w="3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lastRenderedPageBreak/>
                    <w:t>Расходы на поддержку социально ориентированных некоммерческих организаций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15100S5790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1 205 781,14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1 205 781,14</w:t>
                  </w:r>
                </w:p>
              </w:tc>
            </w:tr>
            <w:tr w:rsidR="00041B7F" w:rsidRPr="00041B7F" w:rsidTr="00041B7F">
              <w:trPr>
                <w:trHeight w:val="1080"/>
              </w:trPr>
              <w:tc>
                <w:tcPr>
                  <w:tcW w:w="3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15100S5790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1 205 781,14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1 205 781,14</w:t>
                  </w:r>
                </w:p>
              </w:tc>
            </w:tr>
            <w:tr w:rsidR="00041B7F" w:rsidRPr="00041B7F" w:rsidTr="00041B7F">
              <w:trPr>
                <w:trHeight w:val="540"/>
              </w:trPr>
              <w:tc>
                <w:tcPr>
                  <w:tcW w:w="3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Другие общегосударственные вопросы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15100S5790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0113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1 205 781,14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1 205 781,14</w:t>
                  </w:r>
                </w:p>
              </w:tc>
            </w:tr>
            <w:tr w:rsidR="00041B7F" w:rsidRPr="00041B7F" w:rsidTr="00041B7F">
              <w:trPr>
                <w:trHeight w:val="1080"/>
              </w:trPr>
              <w:tc>
                <w:tcPr>
                  <w:tcW w:w="3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15100S5790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0113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1 205 781,14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1 205 781,14</w:t>
                  </w:r>
                </w:p>
              </w:tc>
            </w:tr>
            <w:tr w:rsidR="00041B7F" w:rsidRPr="00041B7F" w:rsidTr="00041B7F">
              <w:trPr>
                <w:trHeight w:val="270"/>
              </w:trPr>
              <w:tc>
                <w:tcPr>
                  <w:tcW w:w="3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Субсидии бюджетным учреждениям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15100S5790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0113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610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705 781,14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705 781,14</w:t>
                  </w:r>
                </w:p>
              </w:tc>
            </w:tr>
            <w:tr w:rsidR="00041B7F" w:rsidRPr="00041B7F" w:rsidTr="00041B7F">
              <w:trPr>
                <w:trHeight w:val="1620"/>
              </w:trPr>
              <w:tc>
                <w:tcPr>
                  <w:tcW w:w="3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15100S5790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0113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630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500 000,00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1B7F" w:rsidRPr="00041B7F" w:rsidRDefault="00041B7F" w:rsidP="00041B7F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1B7F">
                    <w:rPr>
                      <w:rFonts w:ascii="Times New Roman" w:hAnsi="Times New Roman"/>
                      <w:sz w:val="22"/>
                      <w:szCs w:val="22"/>
                    </w:rPr>
                    <w:t>500 000,00</w:t>
                  </w:r>
                </w:p>
              </w:tc>
            </w:tr>
          </w:tbl>
          <w:p w:rsidR="00DF1203" w:rsidRDefault="00DF1203" w:rsidP="003E18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F1203" w:rsidRDefault="00DF1203" w:rsidP="003E18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19E1" w:rsidRDefault="00D019E1" w:rsidP="003E18BF">
            <w:pPr>
              <w:rPr>
                <w:rFonts w:ascii="Times New Roman" w:hAnsi="Times New Roman"/>
                <w:sz w:val="24"/>
                <w:szCs w:val="24"/>
              </w:rPr>
            </w:pPr>
            <w:r w:rsidRPr="003E18BF"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взаимодействию с общественными объединениями и молодежной политике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 w:rsidRPr="003E18BF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/>
                <w:sz w:val="24"/>
                <w:szCs w:val="24"/>
              </w:rPr>
              <w:t>А.М. Гиль</w:t>
            </w:r>
          </w:p>
          <w:p w:rsidR="00D019E1" w:rsidRDefault="00D019E1" w:rsidP="003E18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19E1" w:rsidRDefault="00D019E1" w:rsidP="003E18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19E1" w:rsidRDefault="00D019E1" w:rsidP="003E18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6E48" w:rsidRDefault="00FB6E48" w:rsidP="003E18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6E48" w:rsidRDefault="00FB6E48" w:rsidP="003E18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6E48" w:rsidRDefault="00FB6E48" w:rsidP="003E18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6E48" w:rsidRDefault="00FB6E48" w:rsidP="003E18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6E48" w:rsidRDefault="00FB6E48" w:rsidP="003E18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6E48" w:rsidRDefault="00FB6E48" w:rsidP="003E18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6E48" w:rsidRDefault="00FB6E48" w:rsidP="003E18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6E48" w:rsidRDefault="00FB6E48" w:rsidP="003E18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6E48" w:rsidRDefault="00FB6E48" w:rsidP="003E18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6E48" w:rsidRDefault="00FB6E48" w:rsidP="003E18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6E48" w:rsidRDefault="00FB6E48" w:rsidP="003E18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6E48" w:rsidRDefault="00FB6E48" w:rsidP="003E18BF">
            <w:pPr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14791" w:type="dxa"/>
              <w:tblLayout w:type="fixed"/>
              <w:tblLook w:val="04A0"/>
            </w:tblPr>
            <w:tblGrid>
              <w:gridCol w:w="1960"/>
              <w:gridCol w:w="2909"/>
              <w:gridCol w:w="191"/>
              <w:gridCol w:w="2502"/>
              <w:gridCol w:w="358"/>
              <w:gridCol w:w="1343"/>
              <w:gridCol w:w="317"/>
              <w:gridCol w:w="1384"/>
              <w:gridCol w:w="1701"/>
              <w:gridCol w:w="1843"/>
              <w:gridCol w:w="283"/>
            </w:tblGrid>
            <w:tr w:rsidR="00D019E1" w:rsidRPr="003B42E6" w:rsidTr="00FD5EC9">
              <w:trPr>
                <w:trHeight w:val="1095"/>
              </w:trPr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bookmarkStart w:id="0" w:name="RANGE!A1:G28"/>
                  <w:bookmarkEnd w:id="0"/>
                </w:p>
              </w:tc>
              <w:tc>
                <w:tcPr>
                  <w:tcW w:w="31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  <w:tc>
                <w:tcPr>
                  <w:tcW w:w="16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  <w:tc>
                <w:tcPr>
                  <w:tcW w:w="492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1533" w:rsidRPr="00B40A82" w:rsidRDefault="00611533" w:rsidP="00611533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43FD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Приложение №</w:t>
                  </w:r>
                  <w:r w:rsidR="0024614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2 </w:t>
                  </w:r>
                  <w:r w:rsidRPr="00B40A8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к постановлению Администрации ЗАТО г. Железногорск </w:t>
                  </w:r>
                </w:p>
                <w:p w:rsidR="00611533" w:rsidRDefault="00611533" w:rsidP="00611533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От  </w:t>
                  </w:r>
                  <w:r w:rsidR="002518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10.06.</w:t>
                  </w:r>
                  <w:r w:rsidR="0050393B" w:rsidRPr="0050393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2025  № </w:t>
                  </w:r>
                  <w:r w:rsidR="002518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1081</w:t>
                  </w:r>
                </w:p>
                <w:p w:rsidR="00611533" w:rsidRDefault="00611533" w:rsidP="00FD1B0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D019E1" w:rsidRPr="003B42E6" w:rsidRDefault="00D019E1" w:rsidP="00FD1B0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642B1">
                    <w:rPr>
                      <w:rFonts w:ascii="Times New Roman" w:hAnsi="Times New Roman"/>
                      <w:sz w:val="24"/>
                      <w:szCs w:val="24"/>
                    </w:rPr>
                    <w:t>Приложение № 2</w:t>
                  </w:r>
                  <w:r w:rsidRPr="00D642B1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 xml:space="preserve">к Муниципальной программе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«</w:t>
                  </w:r>
                  <w:r w:rsidRPr="00D642B1">
                    <w:rPr>
                      <w:rFonts w:ascii="Times New Roman" w:hAnsi="Times New Roman"/>
                      <w:sz w:val="24"/>
                      <w:szCs w:val="24"/>
                    </w:rPr>
                    <w:t>Гражданское общество ЗАТО Железногорск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  <w:tr w:rsidR="00D019E1" w:rsidRPr="003B42E6" w:rsidTr="00FD5EC9">
              <w:trPr>
                <w:gridAfter w:val="1"/>
                <w:wAfter w:w="283" w:type="dxa"/>
                <w:trHeight w:val="1275"/>
              </w:trPr>
              <w:tc>
                <w:tcPr>
                  <w:tcW w:w="14508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D019E1" w:rsidRPr="003B42E6" w:rsidRDefault="00D019E1" w:rsidP="003B42E6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Информация об источниках финансирования подпрограмм, отдельных мероприятий муниципальной программы (средства местного бюджета, в том числе средства, поступившие из бюджетов других уровней бюджетной системы)</w:t>
                  </w:r>
                </w:p>
              </w:tc>
            </w:tr>
            <w:tr w:rsidR="00D019E1" w:rsidRPr="003B42E6" w:rsidTr="00FD5EC9">
              <w:trPr>
                <w:trHeight w:val="315"/>
              </w:trPr>
              <w:tc>
                <w:tcPr>
                  <w:tcW w:w="19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019E1" w:rsidRPr="003B42E6" w:rsidRDefault="00D019E1" w:rsidP="003B42E6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>Статус</w:t>
                  </w:r>
                </w:p>
              </w:tc>
              <w:tc>
                <w:tcPr>
                  <w:tcW w:w="29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019E1" w:rsidRPr="003B42E6" w:rsidRDefault="00D019E1" w:rsidP="003B42E6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>Наименование муниципальной программы, подпрограммы муниципальной программы</w:t>
                  </w:r>
                </w:p>
              </w:tc>
              <w:tc>
                <w:tcPr>
                  <w:tcW w:w="269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019E1" w:rsidRPr="003B42E6" w:rsidRDefault="00D019E1" w:rsidP="003B42E6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>Уровень бюджетной системы / источники финансирования</w:t>
                  </w:r>
                </w:p>
              </w:tc>
              <w:tc>
                <w:tcPr>
                  <w:tcW w:w="6946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D019E1" w:rsidRPr="003B42E6" w:rsidRDefault="00D019E1" w:rsidP="003B42E6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>Оценка расходов (руб.), годы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0"/>
                    </w:rPr>
                  </w:pPr>
                </w:p>
              </w:tc>
            </w:tr>
            <w:tr w:rsidR="00D019E1" w:rsidRPr="003B42E6" w:rsidTr="00FD5EC9">
              <w:trPr>
                <w:trHeight w:val="1129"/>
              </w:trPr>
              <w:tc>
                <w:tcPr>
                  <w:tcW w:w="19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019E1" w:rsidRPr="003B42E6" w:rsidRDefault="00D019E1" w:rsidP="00FD1B0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>202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019E1" w:rsidRPr="003B42E6" w:rsidRDefault="00D019E1" w:rsidP="00FD1B0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>202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019E1" w:rsidRPr="003B42E6" w:rsidRDefault="00D019E1" w:rsidP="00FD1B0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>202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019E1" w:rsidRPr="003B42E6" w:rsidRDefault="00D019E1" w:rsidP="003B42E6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>Итог на период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0"/>
                    </w:rPr>
                  </w:pPr>
                </w:p>
              </w:tc>
            </w:tr>
            <w:tr w:rsidR="00FB6E48" w:rsidRPr="003B42E6" w:rsidTr="00FD5EC9">
              <w:trPr>
                <w:trHeight w:val="300"/>
              </w:trPr>
              <w:tc>
                <w:tcPr>
                  <w:tcW w:w="1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B6E48" w:rsidRPr="003B42E6" w:rsidRDefault="00FB6E48" w:rsidP="003B42E6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>Муниципальная программа</w:t>
                  </w:r>
                </w:p>
              </w:tc>
              <w:tc>
                <w:tcPr>
                  <w:tcW w:w="29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B6E48" w:rsidRPr="003B42E6" w:rsidRDefault="00FB6E48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>Гражданское общество – ЗАТО Железногорск</w:t>
                  </w:r>
                </w:p>
              </w:tc>
              <w:tc>
                <w:tcPr>
                  <w:tcW w:w="2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B6E48" w:rsidRPr="003B42E6" w:rsidRDefault="00FB6E48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 xml:space="preserve">Всего                    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FB6E48" w:rsidRPr="00FB6E48" w:rsidRDefault="00041B7F" w:rsidP="001A5A2A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1B7F">
                    <w:rPr>
                      <w:rFonts w:ascii="Times New Roman" w:hAnsi="Times New Roman"/>
                      <w:sz w:val="24"/>
                      <w:szCs w:val="24"/>
                    </w:rPr>
                    <w:t>27 760 928,16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FB6E48" w:rsidRPr="00FB6E48" w:rsidRDefault="00FB6E48" w:rsidP="001A5A2A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B6E48">
                    <w:rPr>
                      <w:rFonts w:ascii="Times New Roman" w:hAnsi="Times New Roman"/>
                      <w:sz w:val="24"/>
                      <w:szCs w:val="24"/>
                    </w:rPr>
                    <w:t>22 291 641,00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FB6E48" w:rsidRPr="00FB6E48" w:rsidRDefault="00FB6E48" w:rsidP="001A5A2A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B6E48">
                    <w:rPr>
                      <w:rFonts w:ascii="Times New Roman" w:hAnsi="Times New Roman"/>
                      <w:sz w:val="24"/>
                      <w:szCs w:val="24"/>
                    </w:rPr>
                    <w:t>21 587 121,00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FB6E48" w:rsidRPr="0011045B" w:rsidRDefault="00041B7F" w:rsidP="005D6FB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1B7F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>71 639 690,16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B6E48" w:rsidRPr="003B42E6" w:rsidRDefault="00FB6E48" w:rsidP="003B42E6">
                  <w:pPr>
                    <w:rPr>
                      <w:rFonts w:ascii="Arial" w:hAnsi="Arial"/>
                      <w:sz w:val="20"/>
                    </w:rPr>
                  </w:pPr>
                </w:p>
              </w:tc>
            </w:tr>
            <w:tr w:rsidR="00D019E1" w:rsidRPr="003B42E6" w:rsidTr="00FD5EC9">
              <w:trPr>
                <w:trHeight w:val="300"/>
              </w:trPr>
              <w:tc>
                <w:tcPr>
                  <w:tcW w:w="1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 xml:space="preserve">в том числе:             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019E1" w:rsidRPr="0011045B" w:rsidRDefault="00D019E1" w:rsidP="005D6FB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045B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019E1" w:rsidRPr="0011045B" w:rsidRDefault="00D019E1" w:rsidP="005D6FB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045B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019E1" w:rsidRPr="0011045B" w:rsidRDefault="00D019E1" w:rsidP="005D6FB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045B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019E1" w:rsidRPr="0011045B" w:rsidRDefault="00D019E1" w:rsidP="005D6FB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045B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0"/>
                    </w:rPr>
                  </w:pPr>
                </w:p>
              </w:tc>
            </w:tr>
            <w:tr w:rsidR="00D019E1" w:rsidRPr="003B42E6" w:rsidTr="00FD5EC9">
              <w:trPr>
                <w:trHeight w:val="300"/>
              </w:trPr>
              <w:tc>
                <w:tcPr>
                  <w:tcW w:w="1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11045B" w:rsidRDefault="00D019E1" w:rsidP="005D6FB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045B"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11045B" w:rsidRDefault="00D019E1" w:rsidP="005D6FB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045B"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11045B" w:rsidRDefault="00D019E1" w:rsidP="005D6FB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045B"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11045B" w:rsidRDefault="00D019E1" w:rsidP="005D6FB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045B"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0"/>
                    </w:rPr>
                  </w:pPr>
                </w:p>
              </w:tc>
            </w:tr>
            <w:tr w:rsidR="00D019E1" w:rsidRPr="003B42E6" w:rsidTr="00FD5EC9">
              <w:trPr>
                <w:trHeight w:val="300"/>
              </w:trPr>
              <w:tc>
                <w:tcPr>
                  <w:tcW w:w="1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CD7AAA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  <w:r w:rsidRPr="00CD7AAA">
                    <w:rPr>
                      <w:rFonts w:ascii="Times New Roman" w:hAnsi="Times New Roman"/>
                      <w:sz w:val="24"/>
                      <w:szCs w:val="24"/>
                    </w:rPr>
                    <w:t>краевой бюджет</w:t>
                  </w:r>
                  <w:r w:rsidRPr="00CD7AAA"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  <w:t xml:space="preserve">           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11045B" w:rsidRDefault="00041B7F" w:rsidP="005D6FB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1B7F">
                    <w:rPr>
                      <w:rFonts w:ascii="Times New Roman" w:hAnsi="Times New Roman"/>
                      <w:sz w:val="24"/>
                      <w:szCs w:val="24"/>
                    </w:rPr>
                    <w:t>1 205 781,14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11045B" w:rsidRDefault="00D019E1" w:rsidP="005D6FB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045B"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11045B" w:rsidRDefault="00D019E1" w:rsidP="005D6FB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045B"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11045B" w:rsidRDefault="00041B7F" w:rsidP="005D6FB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1B7F">
                    <w:rPr>
                      <w:rFonts w:ascii="Times New Roman" w:hAnsi="Times New Roman"/>
                      <w:sz w:val="24"/>
                      <w:szCs w:val="24"/>
                    </w:rPr>
                    <w:t>1 205 781,14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0"/>
                    </w:rPr>
                  </w:pPr>
                </w:p>
              </w:tc>
            </w:tr>
            <w:tr w:rsidR="00FB6E48" w:rsidRPr="003B42E6" w:rsidTr="00FD5EC9">
              <w:trPr>
                <w:trHeight w:val="300"/>
              </w:trPr>
              <w:tc>
                <w:tcPr>
                  <w:tcW w:w="1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6E48" w:rsidRPr="003B42E6" w:rsidRDefault="00FB6E48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B6E48" w:rsidRPr="003B42E6" w:rsidRDefault="00FB6E48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B6E48" w:rsidRPr="003B42E6" w:rsidRDefault="00FB6E48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>местный бюджет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FB6E48" w:rsidRPr="00FB6E48" w:rsidRDefault="00041B7F" w:rsidP="001A5A2A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1B7F">
                    <w:rPr>
                      <w:rFonts w:ascii="Times New Roman" w:hAnsi="Times New Roman"/>
                      <w:sz w:val="24"/>
                      <w:szCs w:val="24"/>
                    </w:rPr>
                    <w:t>26 555 147,02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FB6E48" w:rsidRPr="00FB6E48" w:rsidRDefault="00FB6E48" w:rsidP="001A5A2A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B6E48">
                    <w:rPr>
                      <w:rFonts w:ascii="Times New Roman" w:hAnsi="Times New Roman"/>
                      <w:sz w:val="24"/>
                      <w:szCs w:val="24"/>
                    </w:rPr>
                    <w:t>22 291 641,00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FB6E48" w:rsidRPr="00FB6E48" w:rsidRDefault="00FB6E48" w:rsidP="001A5A2A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B6E48">
                    <w:rPr>
                      <w:rFonts w:ascii="Times New Roman" w:hAnsi="Times New Roman"/>
                      <w:sz w:val="24"/>
                      <w:szCs w:val="24"/>
                    </w:rPr>
                    <w:t>21 587 121,00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FB6E48" w:rsidRPr="0011045B" w:rsidRDefault="00FB6E48" w:rsidP="001A5A2A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B6E48">
                    <w:rPr>
                      <w:rFonts w:ascii="Times New Roman" w:hAnsi="Times New Roman"/>
                      <w:sz w:val="24"/>
                      <w:szCs w:val="24"/>
                    </w:rPr>
                    <w:t>70 433 909,02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B6E48" w:rsidRPr="003B42E6" w:rsidRDefault="00FB6E48" w:rsidP="003B42E6">
                  <w:pPr>
                    <w:rPr>
                      <w:rFonts w:ascii="Arial" w:hAnsi="Arial"/>
                      <w:sz w:val="20"/>
                    </w:rPr>
                  </w:pPr>
                </w:p>
              </w:tc>
            </w:tr>
            <w:tr w:rsidR="00D019E1" w:rsidRPr="003B42E6" w:rsidTr="00FD5EC9">
              <w:trPr>
                <w:trHeight w:val="300"/>
              </w:trPr>
              <w:tc>
                <w:tcPr>
                  <w:tcW w:w="1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>Подпрограмма 1</w:t>
                  </w:r>
                </w:p>
              </w:tc>
              <w:tc>
                <w:tcPr>
                  <w:tcW w:w="29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>Содействие в реализации гражданских инициатив и поддержка социально ориентированных некоммерческих организаций</w:t>
                  </w:r>
                </w:p>
              </w:tc>
              <w:tc>
                <w:tcPr>
                  <w:tcW w:w="2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 xml:space="preserve">Всего                    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11045B" w:rsidRDefault="00041B7F" w:rsidP="00041B7F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4 773 381,14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11045B" w:rsidRDefault="00D019E1" w:rsidP="005D6FB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1 567 600,00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11045B" w:rsidRDefault="00D019E1" w:rsidP="005D6FB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863 080,00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11045B" w:rsidRDefault="00041B7F" w:rsidP="00041B7F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7 204 061,14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E1" w:rsidRPr="003B42E6" w:rsidRDefault="00D019E1" w:rsidP="003465F4">
                  <w:pPr>
                    <w:rPr>
                      <w:rFonts w:ascii="Arial" w:hAnsi="Arial"/>
                      <w:sz w:val="20"/>
                    </w:rPr>
                  </w:pPr>
                </w:p>
              </w:tc>
            </w:tr>
            <w:tr w:rsidR="00D019E1" w:rsidRPr="003B42E6" w:rsidTr="00FD5EC9">
              <w:trPr>
                <w:trHeight w:val="300"/>
              </w:trPr>
              <w:tc>
                <w:tcPr>
                  <w:tcW w:w="1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 xml:space="preserve">в том числе:             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019E1" w:rsidRPr="0011045B" w:rsidRDefault="00D019E1" w:rsidP="005D6FB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045B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019E1" w:rsidRPr="0011045B" w:rsidRDefault="00D019E1" w:rsidP="005D6FB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045B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019E1" w:rsidRPr="0011045B" w:rsidRDefault="00D019E1" w:rsidP="005D6FB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045B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019E1" w:rsidRPr="0011045B" w:rsidRDefault="00D019E1" w:rsidP="005D6FB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045B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0"/>
                    </w:rPr>
                  </w:pPr>
                </w:p>
              </w:tc>
            </w:tr>
            <w:tr w:rsidR="00D019E1" w:rsidRPr="003B42E6" w:rsidTr="00FD5EC9">
              <w:trPr>
                <w:trHeight w:val="300"/>
              </w:trPr>
              <w:tc>
                <w:tcPr>
                  <w:tcW w:w="1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11045B" w:rsidRDefault="00D019E1" w:rsidP="005D6FB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045B"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11045B" w:rsidRDefault="00D019E1" w:rsidP="005D6FB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045B"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11045B" w:rsidRDefault="00D019E1" w:rsidP="005D6FB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045B"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11045B" w:rsidRDefault="00D019E1" w:rsidP="005D6FB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045B"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0"/>
                    </w:rPr>
                  </w:pPr>
                </w:p>
              </w:tc>
            </w:tr>
            <w:tr w:rsidR="00D019E1" w:rsidRPr="003B42E6" w:rsidTr="00FD5EC9">
              <w:trPr>
                <w:trHeight w:val="300"/>
              </w:trPr>
              <w:tc>
                <w:tcPr>
                  <w:tcW w:w="1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 xml:space="preserve">краевой бюджет           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11045B" w:rsidRDefault="00041B7F" w:rsidP="005D6FB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1B7F">
                    <w:rPr>
                      <w:rFonts w:ascii="Times New Roman" w:hAnsi="Times New Roman"/>
                      <w:sz w:val="24"/>
                      <w:szCs w:val="24"/>
                    </w:rPr>
                    <w:t>1 205 781,14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11045B" w:rsidRDefault="00D019E1" w:rsidP="005D6FB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045B"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11045B" w:rsidRDefault="00D019E1" w:rsidP="005D6FB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045B"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11045B" w:rsidRDefault="00041B7F" w:rsidP="005D6FB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1B7F">
                    <w:rPr>
                      <w:rFonts w:ascii="Times New Roman" w:hAnsi="Times New Roman"/>
                      <w:sz w:val="24"/>
                      <w:szCs w:val="24"/>
                    </w:rPr>
                    <w:t>1 205 781,14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0"/>
                    </w:rPr>
                  </w:pPr>
                </w:p>
              </w:tc>
            </w:tr>
            <w:tr w:rsidR="00D019E1" w:rsidRPr="003B42E6" w:rsidTr="00FD5EC9">
              <w:trPr>
                <w:trHeight w:val="409"/>
              </w:trPr>
              <w:tc>
                <w:tcPr>
                  <w:tcW w:w="1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>местный бюджет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11045B" w:rsidRDefault="00D019E1" w:rsidP="003465F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3 567 600,00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11045B" w:rsidRDefault="00D019E1" w:rsidP="003465F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1 567 600,00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11045B" w:rsidRDefault="00D019E1" w:rsidP="003465F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863 080,00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11045B" w:rsidRDefault="00D019E1" w:rsidP="005D6FB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5 998 280</w:t>
                  </w:r>
                  <w:r w:rsidRPr="0011045B">
                    <w:rPr>
                      <w:rFonts w:ascii="Times New Roman" w:hAnsi="Times New Roman"/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0"/>
                    </w:rPr>
                  </w:pPr>
                </w:p>
              </w:tc>
            </w:tr>
            <w:tr w:rsidR="00D019E1" w:rsidRPr="003B42E6" w:rsidTr="00FD5EC9">
              <w:trPr>
                <w:trHeight w:val="300"/>
              </w:trPr>
              <w:tc>
                <w:tcPr>
                  <w:tcW w:w="1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>Мероприятие  1</w:t>
                  </w:r>
                </w:p>
              </w:tc>
              <w:tc>
                <w:tcPr>
                  <w:tcW w:w="29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703B">
                    <w:rPr>
                      <w:rFonts w:ascii="Times New Roman" w:hAnsi="Times New Roman"/>
                      <w:sz w:val="24"/>
                      <w:szCs w:val="24"/>
                    </w:rPr>
                    <w:t xml:space="preserve">Обнародование муниципальных </w:t>
                  </w:r>
                  <w:r w:rsidRPr="00F6703B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правовых актов, доведение до сведения жителей ЗАТО Железногорск официальной информации</w:t>
                  </w:r>
                </w:p>
              </w:tc>
              <w:tc>
                <w:tcPr>
                  <w:tcW w:w="2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Всего                    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EE57A2" w:rsidRDefault="00D019E1" w:rsidP="00FB6E48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E57A2">
                    <w:rPr>
                      <w:rFonts w:ascii="Times New Roman" w:hAnsi="Times New Roman"/>
                      <w:sz w:val="24"/>
                      <w:szCs w:val="24"/>
                    </w:rPr>
                    <w:t>15</w:t>
                  </w:r>
                  <w:r w:rsidR="00FB6E48">
                    <w:rPr>
                      <w:rFonts w:ascii="Times New Roman" w:hAnsi="Times New Roman"/>
                      <w:sz w:val="24"/>
                      <w:szCs w:val="24"/>
                    </w:rPr>
                    <w:t> 985 963,00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EE57A2" w:rsidRDefault="00D019E1">
                  <w:r w:rsidRPr="00EE57A2">
                    <w:rPr>
                      <w:rFonts w:ascii="Times New Roman" w:hAnsi="Times New Roman"/>
                      <w:sz w:val="24"/>
                      <w:szCs w:val="24"/>
                    </w:rPr>
                    <w:t>15 322 125,00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EE57A2" w:rsidRDefault="00D019E1">
                  <w:r w:rsidRPr="00EE57A2">
                    <w:rPr>
                      <w:rFonts w:ascii="Times New Roman" w:hAnsi="Times New Roman"/>
                      <w:sz w:val="24"/>
                      <w:szCs w:val="24"/>
                    </w:rPr>
                    <w:t>15 322 125,00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EE57A2" w:rsidRDefault="00D019E1" w:rsidP="00FB6E48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E57A2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="00FB6E48">
                    <w:rPr>
                      <w:rFonts w:ascii="Times New Roman" w:hAnsi="Times New Roman"/>
                      <w:sz w:val="24"/>
                      <w:szCs w:val="24"/>
                    </w:rPr>
                    <w:t>6 630 213</w:t>
                  </w:r>
                  <w:r w:rsidRPr="00EE57A2">
                    <w:rPr>
                      <w:rFonts w:ascii="Times New Roman" w:hAnsi="Times New Roman"/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0"/>
                    </w:rPr>
                  </w:pPr>
                </w:p>
              </w:tc>
            </w:tr>
            <w:tr w:rsidR="00D019E1" w:rsidRPr="003B42E6" w:rsidTr="00FD5EC9">
              <w:trPr>
                <w:trHeight w:val="300"/>
              </w:trPr>
              <w:tc>
                <w:tcPr>
                  <w:tcW w:w="1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 xml:space="preserve">в том числе:             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EE57A2" w:rsidRDefault="00D019E1" w:rsidP="003B42E6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E57A2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EE57A2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E57A2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019E1" w:rsidRPr="00EE57A2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E57A2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019E1" w:rsidRPr="00EE57A2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E57A2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0"/>
                    </w:rPr>
                  </w:pPr>
                </w:p>
              </w:tc>
            </w:tr>
            <w:tr w:rsidR="00D019E1" w:rsidRPr="003B42E6" w:rsidTr="00FD5EC9">
              <w:trPr>
                <w:trHeight w:val="300"/>
              </w:trPr>
              <w:tc>
                <w:tcPr>
                  <w:tcW w:w="1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 xml:space="preserve">федеральный бюджет    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EE57A2" w:rsidRDefault="00D019E1" w:rsidP="003B42E6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E57A2"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EE57A2" w:rsidRDefault="00D019E1" w:rsidP="003B42E6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E57A2"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019E1" w:rsidRPr="00EE57A2" w:rsidRDefault="00D019E1" w:rsidP="003B42E6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E57A2"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019E1" w:rsidRPr="00EE57A2" w:rsidRDefault="00D019E1" w:rsidP="003B42E6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E57A2"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0"/>
                    </w:rPr>
                  </w:pPr>
                </w:p>
              </w:tc>
            </w:tr>
            <w:tr w:rsidR="00D019E1" w:rsidRPr="003B42E6" w:rsidTr="00FD5EC9">
              <w:trPr>
                <w:trHeight w:val="690"/>
              </w:trPr>
              <w:tc>
                <w:tcPr>
                  <w:tcW w:w="1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 xml:space="preserve">краевой бюджет           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EE57A2" w:rsidRDefault="00D019E1" w:rsidP="003B42E6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E57A2"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EE57A2" w:rsidRDefault="00D019E1" w:rsidP="003B42E6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E57A2"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019E1" w:rsidRPr="00EE57A2" w:rsidRDefault="00D019E1" w:rsidP="003B42E6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E57A2"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019E1" w:rsidRPr="00EE57A2" w:rsidRDefault="00D019E1" w:rsidP="003B42E6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E57A2"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0"/>
                    </w:rPr>
                  </w:pPr>
                </w:p>
              </w:tc>
            </w:tr>
            <w:tr w:rsidR="00FB6E48" w:rsidRPr="003B42E6" w:rsidTr="00FD5EC9">
              <w:trPr>
                <w:trHeight w:val="434"/>
              </w:trPr>
              <w:tc>
                <w:tcPr>
                  <w:tcW w:w="1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6E48" w:rsidRPr="003B42E6" w:rsidRDefault="00FB6E48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6E48" w:rsidRPr="003B42E6" w:rsidRDefault="00FB6E48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B6E48" w:rsidRPr="003B42E6" w:rsidRDefault="00FB6E48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>местный бюджет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B6E48" w:rsidRPr="00EE57A2" w:rsidRDefault="00FB6E48" w:rsidP="001A5A2A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E57A2">
                    <w:rPr>
                      <w:rFonts w:ascii="Times New Roman" w:hAnsi="Times New Roman"/>
                      <w:sz w:val="24"/>
                      <w:szCs w:val="24"/>
                    </w:rPr>
                    <w:t>15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 985 963,00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B6E48" w:rsidRPr="00EE57A2" w:rsidRDefault="00FB6E48" w:rsidP="001A5A2A">
                  <w:r w:rsidRPr="00EE57A2">
                    <w:rPr>
                      <w:rFonts w:ascii="Times New Roman" w:hAnsi="Times New Roman"/>
                      <w:sz w:val="24"/>
                      <w:szCs w:val="24"/>
                    </w:rPr>
                    <w:t>15 322 125,00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B6E48" w:rsidRPr="00EE57A2" w:rsidRDefault="00FB6E48" w:rsidP="001A5A2A">
                  <w:r w:rsidRPr="00EE57A2">
                    <w:rPr>
                      <w:rFonts w:ascii="Times New Roman" w:hAnsi="Times New Roman"/>
                      <w:sz w:val="24"/>
                      <w:szCs w:val="24"/>
                    </w:rPr>
                    <w:t>15 322 125,00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B6E48" w:rsidRPr="00EE57A2" w:rsidRDefault="00FB6E48" w:rsidP="001A5A2A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E57A2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6 630 213</w:t>
                  </w:r>
                  <w:r w:rsidRPr="00EE57A2">
                    <w:rPr>
                      <w:rFonts w:ascii="Times New Roman" w:hAnsi="Times New Roman"/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B6E48" w:rsidRPr="003B42E6" w:rsidRDefault="00FB6E48" w:rsidP="003B42E6">
                  <w:pPr>
                    <w:rPr>
                      <w:rFonts w:ascii="Arial" w:hAnsi="Arial"/>
                      <w:sz w:val="20"/>
                    </w:rPr>
                  </w:pPr>
                </w:p>
              </w:tc>
            </w:tr>
            <w:tr w:rsidR="00D019E1" w:rsidRPr="003B42E6" w:rsidTr="00FD5EC9">
              <w:trPr>
                <w:trHeight w:val="300"/>
              </w:trPr>
              <w:tc>
                <w:tcPr>
                  <w:tcW w:w="1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>Мероприятие 2</w:t>
                  </w:r>
                </w:p>
              </w:tc>
              <w:tc>
                <w:tcPr>
                  <w:tcW w:w="29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>Подготовка и выпуск информационно-рекламных материалов социально-культурного значения</w:t>
                  </w:r>
                </w:p>
              </w:tc>
              <w:tc>
                <w:tcPr>
                  <w:tcW w:w="2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 xml:space="preserve">Всего                    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3B42E6" w:rsidRDefault="00FD5EC9" w:rsidP="003B42E6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6 501 584,02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Default="00D019E1">
                  <w:r w:rsidRPr="00700BE3">
                    <w:rPr>
                      <w:rFonts w:ascii="Times New Roman" w:hAnsi="Times New Roman"/>
                      <w:sz w:val="24"/>
                      <w:szCs w:val="24"/>
                    </w:rPr>
                    <w:t>5 401 916,00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Default="00D019E1">
                  <w:r w:rsidRPr="00700BE3">
                    <w:rPr>
                      <w:rFonts w:ascii="Times New Roman" w:hAnsi="Times New Roman"/>
                      <w:sz w:val="24"/>
                      <w:szCs w:val="24"/>
                    </w:rPr>
                    <w:t>5 401 916,00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3B42E6" w:rsidRDefault="00FD5EC9" w:rsidP="003B42E6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17 305 416,02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0"/>
                    </w:rPr>
                  </w:pPr>
                </w:p>
              </w:tc>
            </w:tr>
            <w:tr w:rsidR="00D019E1" w:rsidRPr="003B42E6" w:rsidTr="00FD5EC9">
              <w:trPr>
                <w:trHeight w:val="300"/>
              </w:trPr>
              <w:tc>
                <w:tcPr>
                  <w:tcW w:w="1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 xml:space="preserve">в том числе:             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3B42E6" w:rsidRDefault="00D019E1" w:rsidP="003B42E6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0"/>
                    </w:rPr>
                  </w:pPr>
                </w:p>
              </w:tc>
            </w:tr>
            <w:tr w:rsidR="00D019E1" w:rsidRPr="003B42E6" w:rsidTr="00FD5EC9">
              <w:trPr>
                <w:trHeight w:val="300"/>
              </w:trPr>
              <w:tc>
                <w:tcPr>
                  <w:tcW w:w="1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 xml:space="preserve">федеральный бюджет 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3B42E6" w:rsidRDefault="00D019E1" w:rsidP="003B42E6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3B42E6" w:rsidRDefault="00D019E1" w:rsidP="003B42E6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0"/>
                    </w:rPr>
                  </w:pPr>
                </w:p>
              </w:tc>
            </w:tr>
            <w:tr w:rsidR="00D019E1" w:rsidRPr="003B42E6" w:rsidTr="00FD5EC9">
              <w:trPr>
                <w:trHeight w:val="300"/>
              </w:trPr>
              <w:tc>
                <w:tcPr>
                  <w:tcW w:w="1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 xml:space="preserve">краевой бюджет           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3B42E6" w:rsidRDefault="00D019E1" w:rsidP="003B42E6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3B42E6" w:rsidRDefault="00D019E1" w:rsidP="003B42E6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0"/>
                    </w:rPr>
                  </w:pPr>
                </w:p>
              </w:tc>
            </w:tr>
            <w:tr w:rsidR="00D019E1" w:rsidRPr="003B42E6" w:rsidTr="00FD5EC9">
              <w:trPr>
                <w:trHeight w:val="181"/>
              </w:trPr>
              <w:tc>
                <w:tcPr>
                  <w:tcW w:w="1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>местный бюджет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3B42E6" w:rsidRDefault="00FD5EC9" w:rsidP="003465F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6 501 584,02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Default="00D019E1" w:rsidP="003465F4">
                  <w:r w:rsidRPr="00700BE3">
                    <w:rPr>
                      <w:rFonts w:ascii="Times New Roman" w:hAnsi="Times New Roman"/>
                      <w:sz w:val="24"/>
                      <w:szCs w:val="24"/>
                    </w:rPr>
                    <w:t>5 401 916,00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Default="00D019E1" w:rsidP="003465F4">
                  <w:r w:rsidRPr="00700BE3">
                    <w:rPr>
                      <w:rFonts w:ascii="Times New Roman" w:hAnsi="Times New Roman"/>
                      <w:sz w:val="24"/>
                      <w:szCs w:val="24"/>
                    </w:rPr>
                    <w:t>5 401 916,00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3B42E6" w:rsidRDefault="00FD5EC9" w:rsidP="003465F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17 305 416,02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0"/>
                    </w:rPr>
                  </w:pPr>
                </w:p>
              </w:tc>
            </w:tr>
            <w:tr w:rsidR="00D019E1" w:rsidRPr="003B42E6" w:rsidTr="00FD5EC9">
              <w:trPr>
                <w:trHeight w:val="303"/>
              </w:trPr>
              <w:tc>
                <w:tcPr>
                  <w:tcW w:w="196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9E1" w:rsidRPr="0011045B" w:rsidRDefault="00D019E1" w:rsidP="0011045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045B">
                    <w:rPr>
                      <w:rFonts w:ascii="Times New Roman" w:hAnsi="Times New Roman"/>
                      <w:sz w:val="24"/>
                      <w:szCs w:val="24"/>
                    </w:rPr>
                    <w:t xml:space="preserve">Мероприятие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09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9E1" w:rsidRPr="0011045B" w:rsidRDefault="00D019E1" w:rsidP="0011045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045B">
                    <w:rPr>
                      <w:rFonts w:ascii="Times New Roman" w:hAnsi="Times New Roman"/>
                      <w:sz w:val="24"/>
                      <w:szCs w:val="24"/>
                    </w:rPr>
                    <w:t xml:space="preserve">Резерв средств на исполнение условий соглашений о предоставлении межбюджетных трансфертов из вышестоящего бюджета в рамках муниципальной программы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«</w:t>
                  </w:r>
                  <w:r w:rsidRPr="0011045B">
                    <w:rPr>
                      <w:rFonts w:ascii="Times New Roman" w:hAnsi="Times New Roman"/>
                      <w:sz w:val="24"/>
                      <w:szCs w:val="24"/>
                    </w:rPr>
                    <w:t>Гражданское общество - ЗАТО Железногорск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2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019E1" w:rsidRPr="0011045B" w:rsidRDefault="00D019E1" w:rsidP="003465F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045B">
                    <w:rPr>
                      <w:rFonts w:ascii="Times New Roman" w:hAnsi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11045B" w:rsidRDefault="00D019E1" w:rsidP="003465F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Pr="0011045B">
                    <w:rPr>
                      <w:rFonts w:ascii="Times New Roman" w:hAnsi="Times New Roman"/>
                      <w:sz w:val="24"/>
                      <w:szCs w:val="24"/>
                    </w:rPr>
                    <w:t>00 000,00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11045B" w:rsidRDefault="00D019E1" w:rsidP="003465F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045B"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11045B" w:rsidRDefault="00D019E1" w:rsidP="003465F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045B"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AB16EF" w:rsidRDefault="00D019E1" w:rsidP="003465F4">
                  <w:pPr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500 000</w:t>
                  </w:r>
                  <w:r w:rsidRPr="00AB16EF">
                    <w:rPr>
                      <w:rFonts w:ascii="Times New Roman" w:hAnsi="Times New Roman"/>
                      <w:sz w:val="26"/>
                      <w:szCs w:val="26"/>
                    </w:rPr>
                    <w:t>,00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0"/>
                    </w:rPr>
                  </w:pPr>
                </w:p>
              </w:tc>
            </w:tr>
            <w:tr w:rsidR="00D019E1" w:rsidRPr="003B42E6" w:rsidTr="00FD5EC9">
              <w:trPr>
                <w:trHeight w:val="265"/>
              </w:trPr>
              <w:tc>
                <w:tcPr>
                  <w:tcW w:w="19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9E1" w:rsidRPr="0011045B" w:rsidRDefault="00D019E1" w:rsidP="0011045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9E1" w:rsidRPr="0011045B" w:rsidRDefault="00D019E1" w:rsidP="0011045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3B42E6" w:rsidRDefault="00D019E1" w:rsidP="003465F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 xml:space="preserve">в том числе:             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AB16EF" w:rsidRDefault="00D019E1" w:rsidP="003465F4">
                  <w:pPr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B16EF">
                    <w:rPr>
                      <w:rFonts w:ascii="Times New Roman" w:hAnsi="Times New Roman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AB16EF" w:rsidRDefault="00D019E1" w:rsidP="003465F4">
                  <w:pPr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B16EF">
                    <w:rPr>
                      <w:rFonts w:ascii="Times New Roman" w:hAnsi="Times New Roman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AB16EF" w:rsidRDefault="00D019E1" w:rsidP="003465F4">
                  <w:pPr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B16EF">
                    <w:rPr>
                      <w:rFonts w:ascii="Times New Roman" w:hAnsi="Times New Roman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AB16EF" w:rsidRDefault="00D019E1" w:rsidP="003465F4">
                  <w:pPr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B16EF">
                    <w:rPr>
                      <w:rFonts w:ascii="Times New Roman" w:hAnsi="Times New Roman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single" w:sz="4" w:space="0" w:color="auto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0"/>
                    </w:rPr>
                  </w:pPr>
                </w:p>
              </w:tc>
            </w:tr>
            <w:tr w:rsidR="00D019E1" w:rsidRPr="003B42E6" w:rsidTr="00FD5EC9">
              <w:trPr>
                <w:trHeight w:val="241"/>
              </w:trPr>
              <w:tc>
                <w:tcPr>
                  <w:tcW w:w="19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9E1" w:rsidRPr="0011045B" w:rsidRDefault="00D019E1" w:rsidP="0011045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9E1" w:rsidRPr="0011045B" w:rsidRDefault="00D019E1" w:rsidP="0011045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3B42E6" w:rsidRDefault="00D019E1" w:rsidP="003465F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 xml:space="preserve">федеральный бюджет 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AB16EF" w:rsidRDefault="00D019E1" w:rsidP="003465F4">
                  <w:pPr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B16EF">
                    <w:rPr>
                      <w:rFonts w:ascii="Times New Roman" w:hAnsi="Times New Roman"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AB16EF" w:rsidRDefault="00D019E1" w:rsidP="003465F4">
                  <w:pPr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B16EF">
                    <w:rPr>
                      <w:rFonts w:ascii="Times New Roman" w:hAnsi="Times New Roman"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AB16EF" w:rsidRDefault="00D019E1" w:rsidP="003465F4">
                  <w:pPr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B16EF">
                    <w:rPr>
                      <w:rFonts w:ascii="Times New Roman" w:hAnsi="Times New Roman"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AB16EF" w:rsidRDefault="00D019E1" w:rsidP="003465F4">
                  <w:pPr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B16EF">
                    <w:rPr>
                      <w:rFonts w:ascii="Times New Roman" w:hAnsi="Times New Roman"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283" w:type="dxa"/>
                  <w:vMerge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0"/>
                    </w:rPr>
                  </w:pPr>
                </w:p>
              </w:tc>
            </w:tr>
            <w:tr w:rsidR="00D019E1" w:rsidRPr="003B42E6" w:rsidTr="00FD5EC9">
              <w:trPr>
                <w:trHeight w:val="203"/>
              </w:trPr>
              <w:tc>
                <w:tcPr>
                  <w:tcW w:w="19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9E1" w:rsidRPr="0011045B" w:rsidRDefault="00D019E1" w:rsidP="0011045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9E1" w:rsidRPr="0011045B" w:rsidRDefault="00D019E1" w:rsidP="0011045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3B42E6" w:rsidRDefault="00D019E1" w:rsidP="003465F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 xml:space="preserve">краевой бюджет           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AB16EF" w:rsidRDefault="00D019E1" w:rsidP="003465F4">
                  <w:pPr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0</w:t>
                  </w:r>
                  <w:r w:rsidRPr="00AB16EF">
                    <w:rPr>
                      <w:rFonts w:ascii="Times New Roman" w:hAnsi="Times New Roman"/>
                      <w:sz w:val="26"/>
                      <w:szCs w:val="26"/>
                    </w:rPr>
                    <w:t>,00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AB16EF" w:rsidRDefault="00D019E1" w:rsidP="003465F4">
                  <w:pPr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B16EF">
                    <w:rPr>
                      <w:rFonts w:ascii="Times New Roman" w:hAnsi="Times New Roman"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AB16EF" w:rsidRDefault="00D019E1" w:rsidP="003465F4">
                  <w:pPr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B16EF">
                    <w:rPr>
                      <w:rFonts w:ascii="Times New Roman" w:hAnsi="Times New Roman"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AB16EF" w:rsidRDefault="00D019E1" w:rsidP="003465F4">
                  <w:pPr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0</w:t>
                  </w:r>
                  <w:r w:rsidRPr="00AB16EF">
                    <w:rPr>
                      <w:rFonts w:ascii="Times New Roman" w:hAnsi="Times New Roman"/>
                      <w:sz w:val="26"/>
                      <w:szCs w:val="26"/>
                    </w:rPr>
                    <w:t>,00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single" w:sz="4" w:space="0" w:color="auto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0"/>
                    </w:rPr>
                  </w:pPr>
                </w:p>
              </w:tc>
            </w:tr>
            <w:tr w:rsidR="00D019E1" w:rsidRPr="003B42E6" w:rsidTr="00FD5EC9">
              <w:trPr>
                <w:trHeight w:val="810"/>
              </w:trPr>
              <w:tc>
                <w:tcPr>
                  <w:tcW w:w="196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9E1" w:rsidRPr="0011045B" w:rsidRDefault="00D019E1" w:rsidP="0011045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09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019E1" w:rsidRPr="0011045B" w:rsidRDefault="00D019E1" w:rsidP="0011045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3B42E6" w:rsidRDefault="00D019E1" w:rsidP="003465F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>местный бюджет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AB16EF" w:rsidRDefault="00D019E1" w:rsidP="003465F4">
                  <w:pPr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500 000,00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AB16EF" w:rsidRDefault="00D019E1" w:rsidP="003465F4">
                  <w:pPr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B16EF">
                    <w:rPr>
                      <w:rFonts w:ascii="Times New Roman" w:hAnsi="Times New Roman"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AB16EF" w:rsidRDefault="00D019E1" w:rsidP="003465F4">
                  <w:pPr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B16EF">
                    <w:rPr>
                      <w:rFonts w:ascii="Times New Roman" w:hAnsi="Times New Roman"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AB16EF" w:rsidRDefault="00D019E1" w:rsidP="003465F4">
                  <w:pPr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500 000</w:t>
                  </w:r>
                  <w:r w:rsidRPr="00AB16EF">
                    <w:rPr>
                      <w:rFonts w:ascii="Times New Roman" w:hAnsi="Times New Roman"/>
                      <w:sz w:val="26"/>
                      <w:szCs w:val="26"/>
                    </w:rPr>
                    <w:t>,00</w:t>
                  </w:r>
                </w:p>
              </w:tc>
              <w:tc>
                <w:tcPr>
                  <w:tcW w:w="283" w:type="dxa"/>
                  <w:vMerge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0"/>
                    </w:rPr>
                  </w:pPr>
                </w:p>
              </w:tc>
            </w:tr>
            <w:tr w:rsidR="00D019E1" w:rsidRPr="003B42E6" w:rsidTr="00FD5EC9">
              <w:trPr>
                <w:trHeight w:val="315"/>
              </w:trPr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3B42E6">
                    <w:rPr>
                      <w:rFonts w:ascii="Arial" w:hAnsi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9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3B42E6">
                    <w:rPr>
                      <w:rFonts w:ascii="Arial" w:hAnsi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9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3B42E6">
                    <w:rPr>
                      <w:rFonts w:ascii="Arial" w:hAnsi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3B42E6">
                    <w:rPr>
                      <w:rFonts w:ascii="Arial" w:hAnsi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3B42E6">
                    <w:rPr>
                      <w:rFonts w:ascii="Arial" w:hAnsi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0"/>
                    </w:rPr>
                  </w:pPr>
                </w:p>
              </w:tc>
            </w:tr>
            <w:tr w:rsidR="00D019E1" w:rsidRPr="003B42E6" w:rsidTr="00FD5EC9">
              <w:trPr>
                <w:trHeight w:val="315"/>
              </w:trPr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3B42E6">
                    <w:rPr>
                      <w:rFonts w:ascii="Arial" w:hAnsi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9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3B42E6">
                    <w:rPr>
                      <w:rFonts w:ascii="Arial" w:hAnsi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9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3B42E6">
                    <w:rPr>
                      <w:rFonts w:ascii="Arial" w:hAnsi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3B42E6">
                    <w:rPr>
                      <w:rFonts w:ascii="Arial" w:hAnsi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3B42E6">
                    <w:rPr>
                      <w:rFonts w:ascii="Arial" w:hAnsi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0"/>
                    </w:rPr>
                  </w:pPr>
                </w:p>
              </w:tc>
            </w:tr>
            <w:tr w:rsidR="00D019E1" w:rsidRPr="003B42E6" w:rsidTr="00FD5EC9">
              <w:trPr>
                <w:trHeight w:val="375"/>
              </w:trPr>
              <w:tc>
                <w:tcPr>
                  <w:tcW w:w="10964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19E1" w:rsidRDefault="00D019E1" w:rsidP="003B42E6">
                  <w:pPr>
                    <w:ind w:firstLineChars="200" w:firstLine="48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 xml:space="preserve">Главный специалист по взаимодействию </w:t>
                  </w:r>
                </w:p>
                <w:p w:rsidR="00D019E1" w:rsidRPr="003B42E6" w:rsidRDefault="00D019E1" w:rsidP="005136AD">
                  <w:pPr>
                    <w:ind w:firstLineChars="200" w:firstLine="48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 xml:space="preserve">с общественными объединениями и молодежной политике </w:t>
                  </w:r>
                </w:p>
              </w:tc>
              <w:tc>
                <w:tcPr>
                  <w:tcW w:w="35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E1" w:rsidRPr="003B42E6" w:rsidRDefault="00D019E1" w:rsidP="008E1B8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А.М. Гиль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D019E1" w:rsidRPr="003E18BF" w:rsidRDefault="00D019E1" w:rsidP="00C42B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D019E1" w:rsidRPr="003E18BF" w:rsidRDefault="00D019E1" w:rsidP="00FD5EC9">
            <w:pPr>
              <w:ind w:left="17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9E1" w:rsidRPr="003E18BF" w:rsidTr="00041B7F">
        <w:trPr>
          <w:trHeight w:val="255"/>
        </w:trPr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19E1" w:rsidRPr="003E18BF" w:rsidRDefault="00D019E1" w:rsidP="003E18B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D019E1" w:rsidRPr="003E18BF" w:rsidRDefault="00D019E1" w:rsidP="003E18B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019E1" w:rsidRPr="003E18BF" w:rsidTr="00041B7F">
        <w:trPr>
          <w:trHeight w:val="255"/>
        </w:trPr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19E1" w:rsidRPr="003E18BF" w:rsidRDefault="00D019E1" w:rsidP="003E18B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D019E1" w:rsidRPr="003E18BF" w:rsidRDefault="00D019E1" w:rsidP="003E18B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3B42E6" w:rsidRDefault="003B42E6" w:rsidP="00BA3DF6">
      <w:pPr>
        <w:ind w:right="284"/>
        <w:jc w:val="both"/>
        <w:rPr>
          <w:rFonts w:ascii="Times New Roman" w:hAnsi="Times New Roman"/>
          <w:iCs/>
          <w:sz w:val="28"/>
          <w:szCs w:val="28"/>
        </w:rPr>
      </w:pPr>
    </w:p>
    <w:p w:rsidR="003E0EF4" w:rsidRDefault="003E0EF4" w:rsidP="00BA3DF6">
      <w:pPr>
        <w:ind w:right="284"/>
        <w:jc w:val="both"/>
        <w:rPr>
          <w:rFonts w:ascii="Times New Roman" w:hAnsi="Times New Roman"/>
          <w:iCs/>
          <w:sz w:val="28"/>
          <w:szCs w:val="28"/>
        </w:rPr>
      </w:pPr>
    </w:p>
    <w:p w:rsidR="003E0EF4" w:rsidRDefault="003E0EF4" w:rsidP="00BA3DF6">
      <w:pPr>
        <w:ind w:right="284"/>
        <w:jc w:val="both"/>
        <w:rPr>
          <w:rFonts w:ascii="Times New Roman" w:hAnsi="Times New Roman"/>
          <w:iCs/>
          <w:sz w:val="28"/>
          <w:szCs w:val="28"/>
        </w:rPr>
      </w:pPr>
    </w:p>
    <w:p w:rsidR="003E0EF4" w:rsidRDefault="003E0EF4" w:rsidP="00BA3DF6">
      <w:pPr>
        <w:ind w:right="284"/>
        <w:jc w:val="both"/>
        <w:rPr>
          <w:rFonts w:ascii="Times New Roman" w:hAnsi="Times New Roman"/>
          <w:iCs/>
          <w:sz w:val="28"/>
          <w:szCs w:val="28"/>
        </w:rPr>
      </w:pPr>
    </w:p>
    <w:tbl>
      <w:tblPr>
        <w:tblW w:w="19245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9"/>
        <w:gridCol w:w="1581"/>
        <w:gridCol w:w="1276"/>
        <w:gridCol w:w="499"/>
        <w:gridCol w:w="521"/>
        <w:gridCol w:w="753"/>
        <w:gridCol w:w="734"/>
        <w:gridCol w:w="106"/>
        <w:gridCol w:w="12"/>
        <w:gridCol w:w="1202"/>
        <w:gridCol w:w="74"/>
        <w:gridCol w:w="23"/>
        <w:gridCol w:w="570"/>
        <w:gridCol w:w="609"/>
        <w:gridCol w:w="97"/>
        <w:gridCol w:w="562"/>
        <w:gridCol w:w="714"/>
        <w:gridCol w:w="141"/>
        <w:gridCol w:w="142"/>
        <w:gridCol w:w="1134"/>
        <w:gridCol w:w="2126"/>
        <w:gridCol w:w="589"/>
        <w:gridCol w:w="3901"/>
      </w:tblGrid>
      <w:tr w:rsidR="00B00A66" w:rsidRPr="00CA235B" w:rsidTr="003B7E99">
        <w:trPr>
          <w:trHeight w:val="1320"/>
        </w:trPr>
        <w:tc>
          <w:tcPr>
            <w:tcW w:w="52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A66" w:rsidRPr="00D258B3" w:rsidRDefault="00B00A66" w:rsidP="003B7E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6" w:rsidRPr="00D258B3" w:rsidRDefault="00B00A66" w:rsidP="003B7E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6" w:rsidRPr="00D258B3" w:rsidRDefault="00B00A66" w:rsidP="003B7E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6" w:rsidRPr="00D258B3" w:rsidRDefault="00B00A66" w:rsidP="003B7E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6" w:rsidRPr="00D258B3" w:rsidRDefault="00B00A66" w:rsidP="003B7E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0A66" w:rsidRPr="00D258B3" w:rsidRDefault="00B00A66" w:rsidP="003B7E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0A66" w:rsidRPr="00293E2B" w:rsidRDefault="00B00A66" w:rsidP="003B7E99">
            <w:pPr>
              <w:rPr>
                <w:rFonts w:ascii="Times New Roman" w:hAnsi="Times New Roman"/>
                <w:sz w:val="24"/>
                <w:szCs w:val="24"/>
              </w:rPr>
            </w:pPr>
            <w:r w:rsidRPr="00293E2B">
              <w:rPr>
                <w:rFonts w:ascii="Times New Roman" w:hAnsi="Times New Roman"/>
                <w:sz w:val="24"/>
                <w:szCs w:val="24"/>
              </w:rPr>
              <w:t xml:space="preserve">Приложение №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93E2B">
              <w:rPr>
                <w:rFonts w:ascii="Times New Roman" w:hAnsi="Times New Roman"/>
                <w:sz w:val="24"/>
                <w:szCs w:val="24"/>
              </w:rPr>
              <w:t xml:space="preserve">  к пост</w:t>
            </w:r>
            <w:r>
              <w:rPr>
                <w:rFonts w:ascii="Times New Roman" w:hAnsi="Times New Roman"/>
                <w:sz w:val="24"/>
                <w:szCs w:val="24"/>
              </w:rPr>
              <w:t>ановлению Администрации ЗАТО 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93E2B">
              <w:rPr>
                <w:rFonts w:ascii="Times New Roman" w:hAnsi="Times New Roman"/>
                <w:sz w:val="24"/>
                <w:szCs w:val="24"/>
              </w:rPr>
              <w:t>Ж</w:t>
            </w:r>
            <w:proofErr w:type="gramEnd"/>
            <w:r w:rsidRPr="00293E2B">
              <w:rPr>
                <w:rFonts w:ascii="Times New Roman" w:hAnsi="Times New Roman"/>
                <w:sz w:val="24"/>
                <w:szCs w:val="24"/>
              </w:rPr>
              <w:t xml:space="preserve">елезногорск </w:t>
            </w:r>
          </w:p>
          <w:p w:rsidR="00B00A66" w:rsidRDefault="00B00A66" w:rsidP="003B7E9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14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</w:t>
            </w:r>
            <w:r w:rsidR="0025187E">
              <w:rPr>
                <w:rFonts w:ascii="Times New Roman" w:hAnsi="Times New Roman"/>
                <w:color w:val="000000"/>
                <w:sz w:val="24"/>
                <w:szCs w:val="24"/>
              </w:rPr>
              <w:t>10.06.</w:t>
            </w:r>
            <w:r w:rsidRPr="001014EA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1014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№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5187E">
              <w:rPr>
                <w:rFonts w:ascii="Times New Roman" w:hAnsi="Times New Roman"/>
                <w:color w:val="000000"/>
                <w:sz w:val="24"/>
                <w:szCs w:val="24"/>
              </w:rPr>
              <w:t>1081</w:t>
            </w:r>
          </w:p>
          <w:p w:rsidR="00B00A66" w:rsidRPr="00293E2B" w:rsidRDefault="00B00A66" w:rsidP="003B7E9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0A66" w:rsidRDefault="00B00A66" w:rsidP="003B7E99">
            <w:pPr>
              <w:rPr>
                <w:rFonts w:ascii="Times New Roman" w:hAnsi="Times New Roman"/>
                <w:sz w:val="24"/>
                <w:szCs w:val="24"/>
              </w:rPr>
            </w:pPr>
            <w:r w:rsidRPr="00293E2B">
              <w:rPr>
                <w:rFonts w:ascii="Times New Roman" w:hAnsi="Times New Roman"/>
                <w:sz w:val="24"/>
                <w:szCs w:val="24"/>
              </w:rPr>
              <w:t>Приложение № 2</w:t>
            </w:r>
            <w:r w:rsidRPr="00293E2B">
              <w:rPr>
                <w:rFonts w:ascii="Times New Roman" w:hAnsi="Times New Roman"/>
                <w:sz w:val="24"/>
                <w:szCs w:val="24"/>
              </w:rPr>
              <w:br/>
              <w:t>к подпрограмме «Содействие в реализации гражданских инициатив и поддержка социально ориентированных некоммерческих организаций»</w:t>
            </w:r>
          </w:p>
          <w:p w:rsidR="00B00A66" w:rsidRPr="007D7C20" w:rsidRDefault="00B00A66" w:rsidP="003B7E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0A66" w:rsidRPr="00CA235B" w:rsidRDefault="00B00A66" w:rsidP="003B7E99">
            <w:pPr>
              <w:rPr>
                <w:rFonts w:ascii="Times New Roman" w:hAnsi="Times New Roman"/>
                <w:sz w:val="20"/>
              </w:rPr>
            </w:pPr>
          </w:p>
        </w:tc>
      </w:tr>
      <w:tr w:rsidR="00B00A66" w:rsidRPr="00CA235B" w:rsidTr="003B7E99">
        <w:trPr>
          <w:trHeight w:val="817"/>
        </w:trPr>
        <w:tc>
          <w:tcPr>
            <w:tcW w:w="19245" w:type="dxa"/>
            <w:gridSpan w:val="23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:rsidR="00B00A66" w:rsidRPr="007D7C20" w:rsidRDefault="00B00A66" w:rsidP="003B7E99">
            <w:pPr>
              <w:ind w:left="515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7C20">
              <w:rPr>
                <w:rFonts w:ascii="Times New Roman" w:hAnsi="Times New Roman"/>
                <w:b/>
                <w:bCs/>
                <w:sz w:val="24"/>
                <w:szCs w:val="24"/>
              </w:rPr>
              <w:t>Перечень мероприятий подпрограммы</w:t>
            </w:r>
          </w:p>
          <w:p w:rsidR="00B00A66" w:rsidRPr="00CA235B" w:rsidRDefault="00B00A66" w:rsidP="003B7E99">
            <w:pPr>
              <w:ind w:left="1181"/>
              <w:rPr>
                <w:rFonts w:ascii="Times New Roman" w:hAnsi="Times New Roman"/>
                <w:b/>
                <w:bCs/>
                <w:sz w:val="20"/>
              </w:rPr>
            </w:pPr>
            <w:r w:rsidRPr="007D7C20">
              <w:rPr>
                <w:rFonts w:ascii="Times New Roman" w:hAnsi="Times New Roman"/>
                <w:b/>
                <w:bCs/>
                <w:sz w:val="24"/>
                <w:szCs w:val="24"/>
              </w:rPr>
              <w:t>«Содействие в реализации гражданских инициатив и поддержка социально ориентированных некоммерческих организаций»</w:t>
            </w:r>
          </w:p>
        </w:tc>
      </w:tr>
      <w:tr w:rsidR="00B00A66" w:rsidRPr="00CA235B" w:rsidTr="003B7E99">
        <w:trPr>
          <w:gridAfter w:val="1"/>
          <w:wAfter w:w="3901" w:type="dxa"/>
          <w:trHeight w:val="405"/>
        </w:trPr>
        <w:tc>
          <w:tcPr>
            <w:tcW w:w="1879" w:type="dxa"/>
            <w:vMerge w:val="restart"/>
            <w:shd w:val="clear" w:color="auto" w:fill="auto"/>
            <w:vAlign w:val="center"/>
            <w:hideMark/>
          </w:tcPr>
          <w:p w:rsidR="00B00A66" w:rsidRPr="00CA235B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r w:rsidRPr="00CA235B">
              <w:rPr>
                <w:rFonts w:ascii="Times New Roman" w:hAnsi="Times New Roman"/>
                <w:sz w:val="20"/>
              </w:rPr>
              <w:t>Цели, задачи, мероприятия подпрограммы</w:t>
            </w:r>
          </w:p>
        </w:tc>
        <w:tc>
          <w:tcPr>
            <w:tcW w:w="1581" w:type="dxa"/>
            <w:vMerge w:val="restart"/>
            <w:shd w:val="clear" w:color="auto" w:fill="auto"/>
            <w:vAlign w:val="center"/>
            <w:hideMark/>
          </w:tcPr>
          <w:p w:rsidR="00B00A66" w:rsidRPr="00CA235B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r w:rsidRPr="00CA235B">
              <w:rPr>
                <w:rFonts w:ascii="Times New Roman" w:hAnsi="Times New Roman"/>
                <w:sz w:val="20"/>
              </w:rPr>
              <w:t>Наименование главного распорядителя бюджетных средств</w:t>
            </w:r>
          </w:p>
        </w:tc>
        <w:tc>
          <w:tcPr>
            <w:tcW w:w="3783" w:type="dxa"/>
            <w:gridSpan w:val="5"/>
            <w:shd w:val="clear" w:color="auto" w:fill="auto"/>
            <w:vAlign w:val="center"/>
            <w:hideMark/>
          </w:tcPr>
          <w:p w:rsidR="00B00A66" w:rsidRPr="00CA235B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r w:rsidRPr="00CA235B">
              <w:rPr>
                <w:rFonts w:ascii="Times New Roman" w:hAnsi="Times New Roman"/>
                <w:sz w:val="20"/>
              </w:rPr>
              <w:t>КБК</w:t>
            </w:r>
          </w:p>
        </w:tc>
        <w:tc>
          <w:tcPr>
            <w:tcW w:w="5386" w:type="dxa"/>
            <w:gridSpan w:val="13"/>
            <w:shd w:val="clear" w:color="auto" w:fill="auto"/>
            <w:vAlign w:val="center"/>
            <w:hideMark/>
          </w:tcPr>
          <w:p w:rsidR="00B00A66" w:rsidRPr="00CA235B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r w:rsidRPr="00CA235B">
              <w:rPr>
                <w:rFonts w:ascii="Times New Roman" w:hAnsi="Times New Roman"/>
                <w:sz w:val="20"/>
              </w:rPr>
              <w:t>Расходы, рублей</w:t>
            </w:r>
          </w:p>
        </w:tc>
        <w:tc>
          <w:tcPr>
            <w:tcW w:w="2715" w:type="dxa"/>
            <w:gridSpan w:val="2"/>
            <w:vMerge w:val="restart"/>
            <w:shd w:val="clear" w:color="auto" w:fill="auto"/>
            <w:vAlign w:val="center"/>
            <w:hideMark/>
          </w:tcPr>
          <w:p w:rsidR="00B00A66" w:rsidRPr="00CA235B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r w:rsidRPr="00CA235B">
              <w:rPr>
                <w:rFonts w:ascii="Times New Roman" w:hAnsi="Times New Roman"/>
                <w:sz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B00A66" w:rsidRPr="00CA235B" w:rsidTr="003B7E99">
        <w:trPr>
          <w:gridAfter w:val="1"/>
          <w:wAfter w:w="3901" w:type="dxa"/>
          <w:trHeight w:val="1380"/>
        </w:trPr>
        <w:tc>
          <w:tcPr>
            <w:tcW w:w="1879" w:type="dxa"/>
            <w:vMerge/>
            <w:vAlign w:val="center"/>
            <w:hideMark/>
          </w:tcPr>
          <w:p w:rsidR="00B00A66" w:rsidRPr="00CA235B" w:rsidRDefault="00B00A66" w:rsidP="003B7E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81" w:type="dxa"/>
            <w:vMerge/>
            <w:vAlign w:val="center"/>
            <w:hideMark/>
          </w:tcPr>
          <w:p w:rsidR="00B00A66" w:rsidRPr="00CA235B" w:rsidRDefault="00B00A66" w:rsidP="003B7E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0A66" w:rsidRPr="00CA235B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r w:rsidRPr="00CA235B">
              <w:rPr>
                <w:rFonts w:ascii="Times New Roman" w:hAnsi="Times New Roman"/>
                <w:sz w:val="20"/>
              </w:rPr>
              <w:t>КЦСР</w:t>
            </w:r>
          </w:p>
        </w:tc>
        <w:tc>
          <w:tcPr>
            <w:tcW w:w="1020" w:type="dxa"/>
            <w:gridSpan w:val="2"/>
            <w:vMerge w:val="restart"/>
            <w:shd w:val="clear" w:color="auto" w:fill="auto"/>
            <w:vAlign w:val="center"/>
            <w:hideMark/>
          </w:tcPr>
          <w:p w:rsidR="00B00A66" w:rsidRPr="00CA235B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r w:rsidRPr="00CA235B">
              <w:rPr>
                <w:rFonts w:ascii="Times New Roman" w:hAnsi="Times New Roman"/>
                <w:sz w:val="20"/>
              </w:rPr>
              <w:t>КВСР</w:t>
            </w:r>
          </w:p>
        </w:tc>
        <w:tc>
          <w:tcPr>
            <w:tcW w:w="753" w:type="dxa"/>
            <w:vMerge w:val="restart"/>
            <w:shd w:val="clear" w:color="auto" w:fill="auto"/>
            <w:vAlign w:val="center"/>
            <w:hideMark/>
          </w:tcPr>
          <w:p w:rsidR="00B00A66" w:rsidRPr="00CA235B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r w:rsidRPr="00CA235B">
              <w:rPr>
                <w:rFonts w:ascii="Times New Roman" w:hAnsi="Times New Roman"/>
                <w:sz w:val="20"/>
              </w:rPr>
              <w:t>КФСР</w:t>
            </w:r>
          </w:p>
        </w:tc>
        <w:tc>
          <w:tcPr>
            <w:tcW w:w="734" w:type="dxa"/>
            <w:vMerge w:val="restart"/>
            <w:shd w:val="clear" w:color="auto" w:fill="auto"/>
            <w:vAlign w:val="center"/>
            <w:hideMark/>
          </w:tcPr>
          <w:p w:rsidR="00B00A66" w:rsidRPr="00CA235B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r w:rsidRPr="00CA235B">
              <w:rPr>
                <w:rFonts w:ascii="Times New Roman" w:hAnsi="Times New Roman"/>
                <w:sz w:val="20"/>
              </w:rPr>
              <w:t>КВР</w:t>
            </w:r>
          </w:p>
        </w:tc>
        <w:tc>
          <w:tcPr>
            <w:tcW w:w="1417" w:type="dxa"/>
            <w:gridSpan w:val="5"/>
            <w:vMerge w:val="restart"/>
            <w:shd w:val="clear" w:color="auto" w:fill="auto"/>
            <w:vAlign w:val="center"/>
            <w:hideMark/>
          </w:tcPr>
          <w:p w:rsidR="00B00A66" w:rsidRPr="00CA235B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r w:rsidRPr="00CA235B">
              <w:rPr>
                <w:rFonts w:ascii="Times New Roman" w:hAnsi="Times New Roman"/>
                <w:sz w:val="20"/>
              </w:rPr>
              <w:t>202</w:t>
            </w: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179" w:type="dxa"/>
            <w:gridSpan w:val="2"/>
            <w:vMerge w:val="restart"/>
            <w:shd w:val="clear" w:color="auto" w:fill="auto"/>
            <w:vAlign w:val="center"/>
            <w:hideMark/>
          </w:tcPr>
          <w:p w:rsidR="00B00A66" w:rsidRPr="00CA235B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r w:rsidRPr="00CA235B">
              <w:rPr>
                <w:rFonts w:ascii="Times New Roman" w:hAnsi="Times New Roman"/>
                <w:sz w:val="20"/>
              </w:rPr>
              <w:t>202</w:t>
            </w: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514" w:type="dxa"/>
            <w:gridSpan w:val="4"/>
            <w:vMerge w:val="restart"/>
            <w:shd w:val="clear" w:color="auto" w:fill="auto"/>
            <w:vAlign w:val="center"/>
            <w:hideMark/>
          </w:tcPr>
          <w:p w:rsidR="00B00A66" w:rsidRPr="00CA235B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r w:rsidRPr="00CA235B">
              <w:rPr>
                <w:rFonts w:ascii="Times New Roman" w:hAnsi="Times New Roman"/>
                <w:sz w:val="20"/>
              </w:rPr>
              <w:t>202</w:t>
            </w: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B00A66" w:rsidRPr="00CA235B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r w:rsidRPr="00CA235B">
              <w:rPr>
                <w:rFonts w:ascii="Times New Roman" w:hAnsi="Times New Roman"/>
                <w:sz w:val="20"/>
              </w:rPr>
              <w:t>Итого на  период</w:t>
            </w:r>
          </w:p>
        </w:tc>
        <w:tc>
          <w:tcPr>
            <w:tcW w:w="2715" w:type="dxa"/>
            <w:gridSpan w:val="2"/>
            <w:vMerge/>
            <w:vAlign w:val="center"/>
            <w:hideMark/>
          </w:tcPr>
          <w:p w:rsidR="00B00A66" w:rsidRPr="00CA235B" w:rsidRDefault="00B00A66" w:rsidP="003B7E99">
            <w:pPr>
              <w:rPr>
                <w:rFonts w:ascii="Times New Roman" w:hAnsi="Times New Roman"/>
                <w:sz w:val="20"/>
              </w:rPr>
            </w:pPr>
          </w:p>
        </w:tc>
      </w:tr>
      <w:tr w:rsidR="00B00A66" w:rsidRPr="00CA235B" w:rsidTr="003B7E99">
        <w:trPr>
          <w:gridAfter w:val="1"/>
          <w:wAfter w:w="3901" w:type="dxa"/>
          <w:trHeight w:val="230"/>
        </w:trPr>
        <w:tc>
          <w:tcPr>
            <w:tcW w:w="1879" w:type="dxa"/>
            <w:vMerge/>
            <w:vAlign w:val="center"/>
            <w:hideMark/>
          </w:tcPr>
          <w:p w:rsidR="00B00A66" w:rsidRPr="00CA235B" w:rsidRDefault="00B00A66" w:rsidP="003B7E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81" w:type="dxa"/>
            <w:vMerge/>
            <w:vAlign w:val="center"/>
            <w:hideMark/>
          </w:tcPr>
          <w:p w:rsidR="00B00A66" w:rsidRPr="00CA235B" w:rsidRDefault="00B00A66" w:rsidP="003B7E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0A66" w:rsidRPr="00CA235B" w:rsidRDefault="00B00A66" w:rsidP="003B7E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  <w:gridSpan w:val="2"/>
            <w:vMerge/>
            <w:vAlign w:val="center"/>
            <w:hideMark/>
          </w:tcPr>
          <w:p w:rsidR="00B00A66" w:rsidRPr="00CA235B" w:rsidRDefault="00B00A66" w:rsidP="003B7E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53" w:type="dxa"/>
            <w:vMerge/>
            <w:vAlign w:val="center"/>
            <w:hideMark/>
          </w:tcPr>
          <w:p w:rsidR="00B00A66" w:rsidRPr="00CA235B" w:rsidRDefault="00B00A66" w:rsidP="003B7E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34" w:type="dxa"/>
            <w:vMerge/>
            <w:vAlign w:val="center"/>
            <w:hideMark/>
          </w:tcPr>
          <w:p w:rsidR="00B00A66" w:rsidRPr="00CA235B" w:rsidRDefault="00B00A66" w:rsidP="003B7E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gridSpan w:val="5"/>
            <w:vMerge/>
            <w:vAlign w:val="center"/>
            <w:hideMark/>
          </w:tcPr>
          <w:p w:rsidR="00B00A66" w:rsidRPr="00CA235B" w:rsidRDefault="00B00A66" w:rsidP="003B7E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gridSpan w:val="2"/>
            <w:vMerge/>
            <w:vAlign w:val="center"/>
            <w:hideMark/>
          </w:tcPr>
          <w:p w:rsidR="00B00A66" w:rsidRPr="00CA235B" w:rsidRDefault="00B00A66" w:rsidP="003B7E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14" w:type="dxa"/>
            <w:gridSpan w:val="4"/>
            <w:vMerge/>
            <w:vAlign w:val="center"/>
            <w:hideMark/>
          </w:tcPr>
          <w:p w:rsidR="00B00A66" w:rsidRPr="00CA235B" w:rsidRDefault="00B00A66" w:rsidP="003B7E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B00A66" w:rsidRPr="00CA235B" w:rsidRDefault="00B00A66" w:rsidP="003B7E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715" w:type="dxa"/>
            <w:gridSpan w:val="2"/>
            <w:vMerge/>
            <w:vAlign w:val="center"/>
            <w:hideMark/>
          </w:tcPr>
          <w:p w:rsidR="00B00A66" w:rsidRPr="00CA235B" w:rsidRDefault="00B00A66" w:rsidP="003B7E99">
            <w:pPr>
              <w:rPr>
                <w:rFonts w:ascii="Times New Roman" w:hAnsi="Times New Roman"/>
                <w:sz w:val="20"/>
              </w:rPr>
            </w:pPr>
          </w:p>
        </w:tc>
      </w:tr>
      <w:tr w:rsidR="00B00A66" w:rsidRPr="00CA235B" w:rsidTr="003B7E99">
        <w:trPr>
          <w:gridAfter w:val="1"/>
          <w:wAfter w:w="3901" w:type="dxa"/>
          <w:trHeight w:val="450"/>
        </w:trPr>
        <w:tc>
          <w:tcPr>
            <w:tcW w:w="15344" w:type="dxa"/>
            <w:gridSpan w:val="22"/>
            <w:shd w:val="clear" w:color="auto" w:fill="auto"/>
            <w:vAlign w:val="center"/>
            <w:hideMark/>
          </w:tcPr>
          <w:p w:rsidR="00B00A66" w:rsidRPr="00CA235B" w:rsidRDefault="00B00A66" w:rsidP="003B7E99">
            <w:pPr>
              <w:rPr>
                <w:rFonts w:ascii="Times New Roman" w:hAnsi="Times New Roman"/>
                <w:sz w:val="20"/>
              </w:rPr>
            </w:pPr>
            <w:r w:rsidRPr="00CA235B">
              <w:rPr>
                <w:rFonts w:ascii="Times New Roman" w:hAnsi="Times New Roman"/>
                <w:sz w:val="20"/>
              </w:rPr>
              <w:t>Цель подпрограммы: Создание условий для развития и реализации гражданских инициатив и поддержки социально ориентированных некоммерческих организаций</w:t>
            </w:r>
          </w:p>
        </w:tc>
      </w:tr>
      <w:tr w:rsidR="00B00A66" w:rsidRPr="00CA235B" w:rsidTr="003B7E99">
        <w:trPr>
          <w:gridAfter w:val="1"/>
          <w:wAfter w:w="3901" w:type="dxa"/>
          <w:trHeight w:val="213"/>
        </w:trPr>
        <w:tc>
          <w:tcPr>
            <w:tcW w:w="15344" w:type="dxa"/>
            <w:gridSpan w:val="22"/>
            <w:shd w:val="clear" w:color="auto" w:fill="auto"/>
            <w:vAlign w:val="center"/>
            <w:hideMark/>
          </w:tcPr>
          <w:p w:rsidR="00B00A66" w:rsidRPr="00CA235B" w:rsidRDefault="00B00A66" w:rsidP="003B7E9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CA235B">
              <w:rPr>
                <w:rFonts w:ascii="Times New Roman" w:hAnsi="Times New Roman"/>
                <w:b/>
                <w:bCs/>
                <w:sz w:val="20"/>
              </w:rPr>
              <w:t>Задача 1: Выявление и поддержка общественных инициатив, реализация социально значимых проектов</w:t>
            </w:r>
          </w:p>
        </w:tc>
      </w:tr>
      <w:tr w:rsidR="00B00A66" w:rsidRPr="00CA235B" w:rsidTr="003B7E99">
        <w:trPr>
          <w:gridAfter w:val="1"/>
          <w:wAfter w:w="3901" w:type="dxa"/>
          <w:trHeight w:val="707"/>
        </w:trPr>
        <w:tc>
          <w:tcPr>
            <w:tcW w:w="1879" w:type="dxa"/>
            <w:shd w:val="clear" w:color="000000" w:fill="FFFFFF"/>
            <w:vAlign w:val="center"/>
            <w:hideMark/>
          </w:tcPr>
          <w:p w:rsidR="00B00A66" w:rsidRPr="00CA235B" w:rsidRDefault="00B00A66" w:rsidP="003B7E99">
            <w:pPr>
              <w:rPr>
                <w:rFonts w:ascii="Times New Roman" w:hAnsi="Times New Roman"/>
                <w:sz w:val="20"/>
              </w:rPr>
            </w:pPr>
            <w:r w:rsidRPr="00CA235B">
              <w:rPr>
                <w:rFonts w:ascii="Times New Roman" w:hAnsi="Times New Roman"/>
                <w:sz w:val="20"/>
              </w:rPr>
              <w:t xml:space="preserve">1.1. Предоставление грантов в форме субсидий социально ориентированным некоммерческим организациям на конкурсной основе на </w:t>
            </w:r>
            <w:r w:rsidRPr="00CA235B">
              <w:rPr>
                <w:rFonts w:ascii="Times New Roman" w:hAnsi="Times New Roman"/>
                <w:sz w:val="20"/>
              </w:rPr>
              <w:lastRenderedPageBreak/>
              <w:t>финансирование расходов, связанных с реализацией ими социально значимых проектов</w:t>
            </w:r>
          </w:p>
        </w:tc>
        <w:tc>
          <w:tcPr>
            <w:tcW w:w="1581" w:type="dxa"/>
            <w:shd w:val="clear" w:color="000000" w:fill="FFFFFF"/>
            <w:hideMark/>
          </w:tcPr>
          <w:p w:rsidR="00B00A66" w:rsidRPr="00CA235B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r w:rsidRPr="00CA235B">
              <w:rPr>
                <w:rFonts w:ascii="Times New Roman" w:hAnsi="Times New Roman"/>
                <w:sz w:val="20"/>
              </w:rPr>
              <w:lastRenderedPageBreak/>
              <w:t>Администрация ЗАТО г</w:t>
            </w:r>
            <w:proofErr w:type="gramStart"/>
            <w:r w:rsidRPr="00CA235B">
              <w:rPr>
                <w:rFonts w:ascii="Times New Roman" w:hAnsi="Times New Roman"/>
                <w:sz w:val="20"/>
              </w:rPr>
              <w:t>.Ж</w:t>
            </w:r>
            <w:proofErr w:type="gramEnd"/>
            <w:r w:rsidRPr="00CA235B">
              <w:rPr>
                <w:rFonts w:ascii="Times New Roman" w:hAnsi="Times New Roman"/>
                <w:sz w:val="20"/>
              </w:rPr>
              <w:t>елезногорск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B00A66" w:rsidRPr="00CA235B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r w:rsidRPr="00CA235B">
              <w:rPr>
                <w:rFonts w:ascii="Times New Roman" w:hAnsi="Times New Roman"/>
                <w:sz w:val="20"/>
              </w:rPr>
              <w:t>1510000110</w:t>
            </w:r>
          </w:p>
        </w:tc>
        <w:tc>
          <w:tcPr>
            <w:tcW w:w="1020" w:type="dxa"/>
            <w:gridSpan w:val="2"/>
            <w:shd w:val="clear" w:color="000000" w:fill="FFFFFF"/>
            <w:noWrap/>
            <w:hideMark/>
          </w:tcPr>
          <w:p w:rsidR="00B00A66" w:rsidRPr="00CA235B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r w:rsidRPr="00CA235B">
              <w:rPr>
                <w:rFonts w:ascii="Times New Roman" w:hAnsi="Times New Roman"/>
                <w:sz w:val="20"/>
              </w:rPr>
              <w:t>009</w:t>
            </w:r>
          </w:p>
        </w:tc>
        <w:tc>
          <w:tcPr>
            <w:tcW w:w="753" w:type="dxa"/>
            <w:shd w:val="clear" w:color="000000" w:fill="FFFFFF"/>
            <w:noWrap/>
            <w:hideMark/>
          </w:tcPr>
          <w:p w:rsidR="00B00A66" w:rsidRPr="00CA235B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r w:rsidRPr="00CA235B">
              <w:rPr>
                <w:rFonts w:ascii="Times New Roman" w:hAnsi="Times New Roman"/>
                <w:sz w:val="20"/>
              </w:rPr>
              <w:t>0113</w:t>
            </w:r>
          </w:p>
        </w:tc>
        <w:tc>
          <w:tcPr>
            <w:tcW w:w="734" w:type="dxa"/>
            <w:shd w:val="clear" w:color="000000" w:fill="FFFFFF"/>
            <w:noWrap/>
            <w:hideMark/>
          </w:tcPr>
          <w:p w:rsidR="00B00A66" w:rsidRPr="00CA235B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r w:rsidRPr="00CA235B">
              <w:rPr>
                <w:rFonts w:ascii="Times New Roman" w:hAnsi="Times New Roman"/>
                <w:sz w:val="20"/>
              </w:rPr>
              <w:t>630</w:t>
            </w:r>
          </w:p>
        </w:tc>
        <w:tc>
          <w:tcPr>
            <w:tcW w:w="1320" w:type="dxa"/>
            <w:gridSpan w:val="3"/>
            <w:shd w:val="clear" w:color="000000" w:fill="FFFFFF"/>
            <w:noWrap/>
            <w:hideMark/>
          </w:tcPr>
          <w:p w:rsidR="00B00A66" w:rsidRPr="00CA235B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2 000 000,00</w:t>
            </w:r>
          </w:p>
        </w:tc>
        <w:tc>
          <w:tcPr>
            <w:tcW w:w="1276" w:type="dxa"/>
            <w:gridSpan w:val="4"/>
            <w:shd w:val="clear" w:color="000000" w:fill="FFFFFF"/>
            <w:noWrap/>
            <w:hideMark/>
          </w:tcPr>
          <w:p w:rsidR="00B00A66" w:rsidRPr="00CA235B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  <w:r w:rsidRPr="00CA235B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514" w:type="dxa"/>
            <w:gridSpan w:val="4"/>
            <w:shd w:val="clear" w:color="000000" w:fill="FFFFFF"/>
            <w:noWrap/>
            <w:hideMark/>
          </w:tcPr>
          <w:p w:rsidR="00B00A66" w:rsidRPr="00CA235B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r w:rsidRPr="00CA235B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gridSpan w:val="2"/>
            <w:shd w:val="clear" w:color="000000" w:fill="FFFFFF"/>
            <w:hideMark/>
          </w:tcPr>
          <w:p w:rsidR="00B00A66" w:rsidRPr="00CA235B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2 000 000,00</w:t>
            </w:r>
          </w:p>
        </w:tc>
        <w:tc>
          <w:tcPr>
            <w:tcW w:w="2715" w:type="dxa"/>
            <w:gridSpan w:val="2"/>
            <w:vMerge w:val="restart"/>
            <w:shd w:val="clear" w:color="000000" w:fill="FFFFFF"/>
            <w:vAlign w:val="center"/>
            <w:hideMark/>
          </w:tcPr>
          <w:p w:rsidR="00B00A66" w:rsidRDefault="00B00A66" w:rsidP="003B7E99">
            <w:pPr>
              <w:rPr>
                <w:rFonts w:ascii="Times New Roman" w:hAnsi="Times New Roman"/>
                <w:sz w:val="20"/>
              </w:rPr>
            </w:pPr>
            <w:r w:rsidRPr="00CA235B">
              <w:rPr>
                <w:rFonts w:ascii="Times New Roman" w:hAnsi="Times New Roman"/>
                <w:sz w:val="20"/>
              </w:rPr>
              <w:t>Реализация на территории ЗАТО Железногорск за с</w:t>
            </w:r>
            <w:r>
              <w:rPr>
                <w:rFonts w:ascii="Times New Roman" w:hAnsi="Times New Roman"/>
                <w:sz w:val="20"/>
              </w:rPr>
              <w:t>чет местного бюджета не менее 8</w:t>
            </w:r>
            <w:r w:rsidRPr="00CA235B">
              <w:rPr>
                <w:rFonts w:ascii="Times New Roman" w:hAnsi="Times New Roman"/>
                <w:sz w:val="20"/>
              </w:rPr>
              <w:t xml:space="preserve"> социально значимых проектов сотрудниками и добровольцами СОНКО ежегодно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:rsidR="00B00A66" w:rsidRPr="00CA235B" w:rsidRDefault="00B00A66" w:rsidP="003B7E9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церемонии чествования руководителей и </w:t>
            </w:r>
            <w:r w:rsidRPr="00F70FC7">
              <w:rPr>
                <w:rFonts w:ascii="Times New Roman" w:hAnsi="Times New Roman"/>
                <w:sz w:val="20"/>
              </w:rPr>
              <w:t>активистов</w:t>
            </w:r>
            <w:r>
              <w:rPr>
                <w:rFonts w:ascii="Times New Roman" w:hAnsi="Times New Roman"/>
                <w:sz w:val="20"/>
              </w:rPr>
              <w:t xml:space="preserve"> СОНКО.</w:t>
            </w:r>
            <w:r w:rsidRPr="00F70FC7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B00A66" w:rsidRPr="00CA235B" w:rsidTr="003B7E99">
        <w:trPr>
          <w:gridAfter w:val="1"/>
          <w:wAfter w:w="3901" w:type="dxa"/>
          <w:trHeight w:val="1770"/>
        </w:trPr>
        <w:tc>
          <w:tcPr>
            <w:tcW w:w="1879" w:type="dxa"/>
            <w:shd w:val="clear" w:color="000000" w:fill="FFFFFF"/>
            <w:vAlign w:val="center"/>
            <w:hideMark/>
          </w:tcPr>
          <w:p w:rsidR="00B00A66" w:rsidRPr="00CA235B" w:rsidRDefault="00B00A66" w:rsidP="003B7E9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1.2. </w:t>
            </w:r>
            <w:r w:rsidRPr="00CA235B">
              <w:rPr>
                <w:rFonts w:ascii="Times New Roman" w:hAnsi="Times New Roman"/>
                <w:sz w:val="20"/>
              </w:rPr>
              <w:t>Предоставление субсидий на поддержку социально ориентированных некоммерческих организаций на конкурсной основе</w:t>
            </w:r>
          </w:p>
        </w:tc>
        <w:tc>
          <w:tcPr>
            <w:tcW w:w="1581" w:type="dxa"/>
            <w:shd w:val="clear" w:color="000000" w:fill="FFFFFF"/>
            <w:hideMark/>
          </w:tcPr>
          <w:p w:rsidR="00B00A66" w:rsidRPr="00CA235B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shd w:val="clear" w:color="000000" w:fill="FFFFFF"/>
            <w:noWrap/>
            <w:hideMark/>
          </w:tcPr>
          <w:p w:rsidR="00B00A66" w:rsidRPr="00CA235B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r w:rsidRPr="00CA235B">
              <w:rPr>
                <w:rFonts w:ascii="Times New Roman" w:hAnsi="Times New Roman"/>
                <w:sz w:val="20"/>
              </w:rPr>
              <w:t>1510000150</w:t>
            </w:r>
          </w:p>
        </w:tc>
        <w:tc>
          <w:tcPr>
            <w:tcW w:w="1020" w:type="dxa"/>
            <w:gridSpan w:val="2"/>
            <w:shd w:val="clear" w:color="000000" w:fill="FFFFFF"/>
            <w:noWrap/>
            <w:hideMark/>
          </w:tcPr>
          <w:p w:rsidR="00B00A66" w:rsidRPr="00CA235B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r w:rsidRPr="00CA235B">
              <w:rPr>
                <w:rFonts w:ascii="Times New Roman" w:hAnsi="Times New Roman"/>
                <w:sz w:val="20"/>
              </w:rPr>
              <w:t>009</w:t>
            </w:r>
          </w:p>
        </w:tc>
        <w:tc>
          <w:tcPr>
            <w:tcW w:w="753" w:type="dxa"/>
            <w:shd w:val="clear" w:color="000000" w:fill="FFFFFF"/>
            <w:noWrap/>
            <w:hideMark/>
          </w:tcPr>
          <w:p w:rsidR="00B00A66" w:rsidRPr="00CA235B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r w:rsidRPr="00CA235B">
              <w:rPr>
                <w:rFonts w:ascii="Times New Roman" w:hAnsi="Times New Roman"/>
                <w:sz w:val="20"/>
              </w:rPr>
              <w:t>0113</w:t>
            </w:r>
          </w:p>
        </w:tc>
        <w:tc>
          <w:tcPr>
            <w:tcW w:w="734" w:type="dxa"/>
            <w:shd w:val="clear" w:color="000000" w:fill="FFFFFF"/>
            <w:noWrap/>
            <w:hideMark/>
          </w:tcPr>
          <w:p w:rsidR="00B00A66" w:rsidRPr="00CA235B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r w:rsidRPr="00CA235B">
              <w:rPr>
                <w:rFonts w:ascii="Times New Roman" w:hAnsi="Times New Roman"/>
                <w:sz w:val="20"/>
              </w:rPr>
              <w:t>630</w:t>
            </w:r>
          </w:p>
        </w:tc>
        <w:tc>
          <w:tcPr>
            <w:tcW w:w="1320" w:type="dxa"/>
            <w:gridSpan w:val="3"/>
            <w:shd w:val="clear" w:color="000000" w:fill="FFFFFF"/>
            <w:noWrap/>
            <w:hideMark/>
          </w:tcPr>
          <w:p w:rsidR="00B00A66" w:rsidRPr="00CA235B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642 000,00</w:t>
            </w:r>
          </w:p>
        </w:tc>
        <w:tc>
          <w:tcPr>
            <w:tcW w:w="1276" w:type="dxa"/>
            <w:gridSpan w:val="4"/>
            <w:shd w:val="clear" w:color="000000" w:fill="FFFFFF"/>
            <w:noWrap/>
            <w:hideMark/>
          </w:tcPr>
          <w:p w:rsidR="00B00A66" w:rsidRPr="00CA235B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642</w:t>
            </w:r>
            <w:r w:rsidRPr="00CA235B">
              <w:rPr>
                <w:rFonts w:ascii="Times New Roman" w:hAnsi="Times New Roman"/>
                <w:sz w:val="20"/>
              </w:rPr>
              <w:t> 000,00</w:t>
            </w:r>
          </w:p>
        </w:tc>
        <w:tc>
          <w:tcPr>
            <w:tcW w:w="1514" w:type="dxa"/>
            <w:gridSpan w:val="4"/>
            <w:shd w:val="clear" w:color="000000" w:fill="FFFFFF"/>
            <w:noWrap/>
            <w:hideMark/>
          </w:tcPr>
          <w:p w:rsidR="00B00A66" w:rsidRPr="00CA235B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642</w:t>
            </w:r>
            <w:r w:rsidRPr="00CA235B">
              <w:rPr>
                <w:rFonts w:ascii="Times New Roman" w:hAnsi="Times New Roman"/>
                <w:sz w:val="20"/>
              </w:rPr>
              <w:t> 000,00</w:t>
            </w:r>
          </w:p>
        </w:tc>
        <w:tc>
          <w:tcPr>
            <w:tcW w:w="1276" w:type="dxa"/>
            <w:gridSpan w:val="2"/>
            <w:shd w:val="clear" w:color="000000" w:fill="FFFFFF"/>
            <w:hideMark/>
          </w:tcPr>
          <w:p w:rsidR="00B00A66" w:rsidRPr="00CA235B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1 926 000,00</w:t>
            </w:r>
          </w:p>
        </w:tc>
        <w:tc>
          <w:tcPr>
            <w:tcW w:w="2715" w:type="dxa"/>
            <w:gridSpan w:val="2"/>
            <w:vMerge/>
            <w:shd w:val="clear" w:color="000000" w:fill="FFFFFF"/>
            <w:vAlign w:val="center"/>
            <w:hideMark/>
          </w:tcPr>
          <w:p w:rsidR="00B00A66" w:rsidRPr="00CA235B" w:rsidRDefault="00B00A66" w:rsidP="003B7E99">
            <w:pPr>
              <w:rPr>
                <w:rFonts w:ascii="Times New Roman" w:hAnsi="Times New Roman"/>
                <w:sz w:val="20"/>
              </w:rPr>
            </w:pPr>
          </w:p>
        </w:tc>
      </w:tr>
      <w:tr w:rsidR="00B00A66" w:rsidRPr="00CA235B" w:rsidTr="00B00A66">
        <w:trPr>
          <w:gridAfter w:val="1"/>
          <w:wAfter w:w="3901" w:type="dxa"/>
          <w:trHeight w:val="547"/>
        </w:trPr>
        <w:tc>
          <w:tcPr>
            <w:tcW w:w="1879" w:type="dxa"/>
            <w:vMerge w:val="restart"/>
            <w:shd w:val="clear" w:color="000000" w:fill="FFFFFF"/>
            <w:vAlign w:val="center"/>
            <w:hideMark/>
          </w:tcPr>
          <w:p w:rsidR="00B00A66" w:rsidRPr="00921BD0" w:rsidRDefault="00B00A66" w:rsidP="003B7E99">
            <w:pPr>
              <w:rPr>
                <w:rFonts w:ascii="Times New Roman" w:hAnsi="Times New Roman"/>
                <w:bCs/>
                <w:iCs/>
                <w:sz w:val="20"/>
              </w:rPr>
            </w:pPr>
            <w:r>
              <w:rPr>
                <w:rFonts w:ascii="Times New Roman" w:hAnsi="Times New Roman"/>
                <w:bCs/>
                <w:iCs/>
                <w:sz w:val="20"/>
              </w:rPr>
              <w:t xml:space="preserve">1.3. </w:t>
            </w:r>
            <w:r w:rsidRPr="00727126">
              <w:rPr>
                <w:rFonts w:ascii="Times New Roman" w:hAnsi="Times New Roman"/>
                <w:bCs/>
                <w:iCs/>
                <w:sz w:val="20"/>
              </w:rPr>
              <w:t>Расходы на поддержку социально ориентированных некоммерческих организаций</w:t>
            </w:r>
          </w:p>
        </w:tc>
        <w:tc>
          <w:tcPr>
            <w:tcW w:w="1581" w:type="dxa"/>
            <w:vMerge w:val="restart"/>
            <w:shd w:val="clear" w:color="000000" w:fill="FFFFFF"/>
            <w:vAlign w:val="center"/>
            <w:hideMark/>
          </w:tcPr>
          <w:p w:rsidR="00B00A66" w:rsidRPr="00CA235B" w:rsidRDefault="00B00A66" w:rsidP="003B7E99">
            <w:pPr>
              <w:rPr>
                <w:rFonts w:ascii="Times New Roman" w:hAnsi="Times New Roman"/>
                <w:sz w:val="20"/>
              </w:rPr>
            </w:pPr>
            <w:r w:rsidRPr="00D258B3">
              <w:rPr>
                <w:rFonts w:ascii="Times New Roman" w:hAnsi="Times New Roman"/>
                <w:sz w:val="20"/>
              </w:rPr>
              <w:t>Администрация ЗАТО г</w:t>
            </w:r>
            <w:proofErr w:type="gramStart"/>
            <w:r w:rsidRPr="00D258B3">
              <w:rPr>
                <w:rFonts w:ascii="Times New Roman" w:hAnsi="Times New Roman"/>
                <w:sz w:val="20"/>
              </w:rPr>
              <w:t>.Ж</w:t>
            </w:r>
            <w:proofErr w:type="gramEnd"/>
            <w:r w:rsidRPr="00D258B3">
              <w:rPr>
                <w:rFonts w:ascii="Times New Roman" w:hAnsi="Times New Roman"/>
                <w:sz w:val="20"/>
              </w:rPr>
              <w:t>елезногорск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B00A66" w:rsidRPr="00921BD0" w:rsidRDefault="00B00A66" w:rsidP="003B7E99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15100</w:t>
            </w:r>
            <w:r>
              <w:rPr>
                <w:rFonts w:ascii="Times New Roman" w:hAnsi="Times New Roman"/>
                <w:sz w:val="20"/>
                <w:lang w:val="en-US"/>
              </w:rPr>
              <w:t>S5790</w:t>
            </w:r>
          </w:p>
        </w:tc>
        <w:tc>
          <w:tcPr>
            <w:tcW w:w="1020" w:type="dxa"/>
            <w:gridSpan w:val="2"/>
            <w:shd w:val="clear" w:color="000000" w:fill="FFFFFF"/>
            <w:noWrap/>
            <w:vAlign w:val="center"/>
            <w:hideMark/>
          </w:tcPr>
          <w:p w:rsidR="00B00A66" w:rsidRPr="00921BD0" w:rsidRDefault="00B00A66" w:rsidP="003B7E99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009</w:t>
            </w:r>
          </w:p>
        </w:tc>
        <w:tc>
          <w:tcPr>
            <w:tcW w:w="753" w:type="dxa"/>
            <w:shd w:val="clear" w:color="000000" w:fill="FFFFFF"/>
            <w:noWrap/>
            <w:vAlign w:val="center"/>
            <w:hideMark/>
          </w:tcPr>
          <w:p w:rsidR="00B00A66" w:rsidRPr="00921BD0" w:rsidRDefault="00B00A66" w:rsidP="003B7E99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0113</w:t>
            </w:r>
          </w:p>
        </w:tc>
        <w:tc>
          <w:tcPr>
            <w:tcW w:w="734" w:type="dxa"/>
            <w:shd w:val="clear" w:color="000000" w:fill="FFFFFF"/>
            <w:noWrap/>
            <w:vAlign w:val="center"/>
            <w:hideMark/>
          </w:tcPr>
          <w:p w:rsidR="00B00A66" w:rsidRPr="00CA235B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20" w:type="dxa"/>
            <w:gridSpan w:val="3"/>
            <w:shd w:val="clear" w:color="000000" w:fill="FFFFFF"/>
            <w:noWrap/>
            <w:vAlign w:val="center"/>
            <w:hideMark/>
          </w:tcPr>
          <w:p w:rsidR="00B00A66" w:rsidRPr="00B00A66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1 205 781,14</w:t>
            </w:r>
          </w:p>
        </w:tc>
        <w:tc>
          <w:tcPr>
            <w:tcW w:w="1276" w:type="dxa"/>
            <w:gridSpan w:val="4"/>
            <w:shd w:val="clear" w:color="000000" w:fill="FFFFFF"/>
            <w:noWrap/>
            <w:vAlign w:val="center"/>
            <w:hideMark/>
          </w:tcPr>
          <w:p w:rsidR="00B00A66" w:rsidRPr="00921BD0" w:rsidRDefault="00B00A66" w:rsidP="003B7E99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0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  <w:lang w:val="en-US"/>
              </w:rPr>
              <w:t>00</w:t>
            </w:r>
          </w:p>
        </w:tc>
        <w:tc>
          <w:tcPr>
            <w:tcW w:w="1514" w:type="dxa"/>
            <w:gridSpan w:val="4"/>
            <w:shd w:val="clear" w:color="000000" w:fill="FFFFFF"/>
            <w:noWrap/>
            <w:vAlign w:val="center"/>
            <w:hideMark/>
          </w:tcPr>
          <w:p w:rsidR="00B00A66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:rsidR="00B00A66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1 205 781,14</w:t>
            </w:r>
          </w:p>
        </w:tc>
        <w:tc>
          <w:tcPr>
            <w:tcW w:w="2715" w:type="dxa"/>
            <w:gridSpan w:val="2"/>
            <w:vMerge w:val="restart"/>
            <w:tcBorders>
              <w:top w:val="nil"/>
            </w:tcBorders>
            <w:shd w:val="clear" w:color="000000" w:fill="FFFFFF"/>
            <w:vAlign w:val="center"/>
            <w:hideMark/>
          </w:tcPr>
          <w:p w:rsidR="00B00A66" w:rsidRDefault="00B00A66" w:rsidP="003B7E99">
            <w:pPr>
              <w:rPr>
                <w:rFonts w:ascii="Times New Roman" w:hAnsi="Times New Roman"/>
                <w:sz w:val="20"/>
                <w:lang w:val="en-US"/>
              </w:rPr>
            </w:pPr>
          </w:p>
          <w:p w:rsidR="00B00A66" w:rsidRDefault="00B00A66" w:rsidP="003B7E99">
            <w:pPr>
              <w:rPr>
                <w:rFonts w:ascii="Times New Roman" w:hAnsi="Times New Roman"/>
                <w:sz w:val="20"/>
                <w:lang w:val="en-US"/>
              </w:rPr>
            </w:pPr>
          </w:p>
          <w:p w:rsidR="00B00A66" w:rsidRPr="00921BD0" w:rsidRDefault="00B00A66" w:rsidP="003B7E99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B00A66" w:rsidRPr="00CA235B" w:rsidTr="00B00A66">
        <w:trPr>
          <w:gridAfter w:val="1"/>
          <w:wAfter w:w="3901" w:type="dxa"/>
          <w:trHeight w:val="412"/>
        </w:trPr>
        <w:tc>
          <w:tcPr>
            <w:tcW w:w="1879" w:type="dxa"/>
            <w:vMerge/>
            <w:shd w:val="clear" w:color="000000" w:fill="FFFFFF"/>
            <w:vAlign w:val="center"/>
            <w:hideMark/>
          </w:tcPr>
          <w:p w:rsidR="00B00A66" w:rsidRDefault="00B00A66" w:rsidP="003B7E99">
            <w:pPr>
              <w:rPr>
                <w:rFonts w:ascii="Times New Roman" w:hAnsi="Times New Roman"/>
                <w:bCs/>
                <w:iCs/>
                <w:sz w:val="20"/>
              </w:rPr>
            </w:pPr>
          </w:p>
        </w:tc>
        <w:tc>
          <w:tcPr>
            <w:tcW w:w="1581" w:type="dxa"/>
            <w:vMerge/>
            <w:shd w:val="clear" w:color="000000" w:fill="FFFFFF"/>
            <w:vAlign w:val="center"/>
            <w:hideMark/>
          </w:tcPr>
          <w:p w:rsidR="00B00A66" w:rsidRPr="00D258B3" w:rsidRDefault="00B00A66" w:rsidP="003B7E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B00A66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15100</w:t>
            </w:r>
            <w:r>
              <w:rPr>
                <w:rFonts w:ascii="Times New Roman" w:hAnsi="Times New Roman"/>
                <w:sz w:val="20"/>
                <w:lang w:val="en-US"/>
              </w:rPr>
              <w:t>S5790</w:t>
            </w:r>
          </w:p>
        </w:tc>
        <w:tc>
          <w:tcPr>
            <w:tcW w:w="1020" w:type="dxa"/>
            <w:gridSpan w:val="2"/>
            <w:shd w:val="clear" w:color="000000" w:fill="FFFFFF"/>
            <w:noWrap/>
            <w:vAlign w:val="center"/>
            <w:hideMark/>
          </w:tcPr>
          <w:p w:rsidR="00B00A66" w:rsidRPr="00921BD0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009</w:t>
            </w:r>
          </w:p>
        </w:tc>
        <w:tc>
          <w:tcPr>
            <w:tcW w:w="753" w:type="dxa"/>
            <w:shd w:val="clear" w:color="000000" w:fill="FFFFFF"/>
            <w:noWrap/>
            <w:vAlign w:val="center"/>
            <w:hideMark/>
          </w:tcPr>
          <w:p w:rsidR="00B00A66" w:rsidRPr="00921BD0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0113</w:t>
            </w:r>
          </w:p>
        </w:tc>
        <w:tc>
          <w:tcPr>
            <w:tcW w:w="734" w:type="dxa"/>
            <w:shd w:val="clear" w:color="000000" w:fill="FFFFFF"/>
            <w:noWrap/>
            <w:vAlign w:val="center"/>
            <w:hideMark/>
          </w:tcPr>
          <w:p w:rsidR="00B00A66" w:rsidRPr="00CA235B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320" w:type="dxa"/>
            <w:gridSpan w:val="3"/>
            <w:shd w:val="clear" w:color="000000" w:fill="FFFFFF"/>
            <w:noWrap/>
            <w:vAlign w:val="center"/>
            <w:hideMark/>
          </w:tcPr>
          <w:p w:rsidR="00B00A66" w:rsidRDefault="00B00A66" w:rsidP="00B00A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705 781,14</w:t>
            </w:r>
          </w:p>
        </w:tc>
        <w:tc>
          <w:tcPr>
            <w:tcW w:w="1276" w:type="dxa"/>
            <w:gridSpan w:val="4"/>
            <w:shd w:val="clear" w:color="000000" w:fill="FFFFFF"/>
            <w:noWrap/>
            <w:vAlign w:val="center"/>
            <w:hideMark/>
          </w:tcPr>
          <w:p w:rsidR="00B00A66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14" w:type="dxa"/>
            <w:gridSpan w:val="4"/>
            <w:shd w:val="clear" w:color="000000" w:fill="FFFFFF"/>
            <w:noWrap/>
            <w:vAlign w:val="center"/>
            <w:hideMark/>
          </w:tcPr>
          <w:p w:rsidR="00B00A66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:rsidR="00B00A66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705 781,14</w:t>
            </w:r>
          </w:p>
        </w:tc>
        <w:tc>
          <w:tcPr>
            <w:tcW w:w="2715" w:type="dxa"/>
            <w:gridSpan w:val="2"/>
            <w:vMerge/>
            <w:tcBorders>
              <w:top w:val="nil"/>
            </w:tcBorders>
            <w:shd w:val="clear" w:color="000000" w:fill="FFFFFF"/>
            <w:vAlign w:val="center"/>
            <w:hideMark/>
          </w:tcPr>
          <w:p w:rsidR="00B00A66" w:rsidRDefault="00B00A66" w:rsidP="003B7E99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B00A66" w:rsidRPr="00CA235B" w:rsidTr="00B00A66">
        <w:trPr>
          <w:gridAfter w:val="1"/>
          <w:wAfter w:w="3901" w:type="dxa"/>
          <w:trHeight w:val="418"/>
        </w:trPr>
        <w:tc>
          <w:tcPr>
            <w:tcW w:w="1879" w:type="dxa"/>
            <w:vMerge/>
            <w:shd w:val="clear" w:color="000000" w:fill="FFFFFF"/>
            <w:vAlign w:val="center"/>
            <w:hideMark/>
          </w:tcPr>
          <w:p w:rsidR="00B00A66" w:rsidRDefault="00B00A66" w:rsidP="003B7E99">
            <w:pPr>
              <w:rPr>
                <w:rFonts w:ascii="Times New Roman" w:hAnsi="Times New Roman"/>
                <w:bCs/>
                <w:iCs/>
                <w:sz w:val="20"/>
              </w:rPr>
            </w:pPr>
          </w:p>
        </w:tc>
        <w:tc>
          <w:tcPr>
            <w:tcW w:w="1581" w:type="dxa"/>
            <w:vMerge/>
            <w:shd w:val="clear" w:color="000000" w:fill="FFFFFF"/>
            <w:vAlign w:val="center"/>
            <w:hideMark/>
          </w:tcPr>
          <w:p w:rsidR="00B00A66" w:rsidRPr="00D258B3" w:rsidRDefault="00B00A66" w:rsidP="003B7E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B00A66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15100</w:t>
            </w:r>
            <w:r>
              <w:rPr>
                <w:rFonts w:ascii="Times New Roman" w:hAnsi="Times New Roman"/>
                <w:sz w:val="20"/>
                <w:lang w:val="en-US"/>
              </w:rPr>
              <w:t>S5790</w:t>
            </w:r>
          </w:p>
        </w:tc>
        <w:tc>
          <w:tcPr>
            <w:tcW w:w="1020" w:type="dxa"/>
            <w:gridSpan w:val="2"/>
            <w:shd w:val="clear" w:color="000000" w:fill="FFFFFF"/>
            <w:noWrap/>
            <w:vAlign w:val="center"/>
            <w:hideMark/>
          </w:tcPr>
          <w:p w:rsidR="00B00A66" w:rsidRPr="00921BD0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009</w:t>
            </w:r>
          </w:p>
        </w:tc>
        <w:tc>
          <w:tcPr>
            <w:tcW w:w="753" w:type="dxa"/>
            <w:shd w:val="clear" w:color="000000" w:fill="FFFFFF"/>
            <w:noWrap/>
            <w:vAlign w:val="center"/>
            <w:hideMark/>
          </w:tcPr>
          <w:p w:rsidR="00B00A66" w:rsidRPr="00921BD0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0113</w:t>
            </w:r>
          </w:p>
        </w:tc>
        <w:tc>
          <w:tcPr>
            <w:tcW w:w="734" w:type="dxa"/>
            <w:shd w:val="clear" w:color="000000" w:fill="FFFFFF"/>
            <w:noWrap/>
            <w:vAlign w:val="center"/>
            <w:hideMark/>
          </w:tcPr>
          <w:p w:rsidR="00B00A66" w:rsidRPr="00CA235B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630</w:t>
            </w:r>
          </w:p>
        </w:tc>
        <w:tc>
          <w:tcPr>
            <w:tcW w:w="1320" w:type="dxa"/>
            <w:gridSpan w:val="3"/>
            <w:shd w:val="clear" w:color="000000" w:fill="FFFFFF"/>
            <w:noWrap/>
            <w:vAlign w:val="center"/>
            <w:hideMark/>
          </w:tcPr>
          <w:p w:rsidR="00B00A66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500 000,00</w:t>
            </w:r>
          </w:p>
        </w:tc>
        <w:tc>
          <w:tcPr>
            <w:tcW w:w="1276" w:type="dxa"/>
            <w:gridSpan w:val="4"/>
            <w:shd w:val="clear" w:color="000000" w:fill="FFFFFF"/>
            <w:noWrap/>
            <w:vAlign w:val="center"/>
            <w:hideMark/>
          </w:tcPr>
          <w:p w:rsidR="00B00A66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14" w:type="dxa"/>
            <w:gridSpan w:val="4"/>
            <w:shd w:val="clear" w:color="000000" w:fill="FFFFFF"/>
            <w:noWrap/>
            <w:vAlign w:val="center"/>
            <w:hideMark/>
          </w:tcPr>
          <w:p w:rsidR="00B00A66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:rsidR="00B00A66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500 000,00</w:t>
            </w:r>
          </w:p>
        </w:tc>
        <w:tc>
          <w:tcPr>
            <w:tcW w:w="2715" w:type="dxa"/>
            <w:gridSpan w:val="2"/>
            <w:vMerge/>
            <w:tcBorders>
              <w:top w:val="nil"/>
            </w:tcBorders>
            <w:shd w:val="clear" w:color="000000" w:fill="FFFFFF"/>
            <w:vAlign w:val="center"/>
            <w:hideMark/>
          </w:tcPr>
          <w:p w:rsidR="00B00A66" w:rsidRDefault="00B00A66" w:rsidP="003B7E99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B00A66" w:rsidRPr="00CA235B" w:rsidTr="003B7E99">
        <w:trPr>
          <w:gridAfter w:val="1"/>
          <w:wAfter w:w="3901" w:type="dxa"/>
          <w:trHeight w:val="439"/>
        </w:trPr>
        <w:tc>
          <w:tcPr>
            <w:tcW w:w="15344" w:type="dxa"/>
            <w:gridSpan w:val="22"/>
            <w:shd w:val="clear" w:color="000000" w:fill="FFFFFF"/>
            <w:vAlign w:val="center"/>
            <w:hideMark/>
          </w:tcPr>
          <w:p w:rsidR="00B00A66" w:rsidRPr="001917DE" w:rsidRDefault="00B00A66" w:rsidP="003B7E9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1917DE">
              <w:rPr>
                <w:rFonts w:ascii="Times New Roman" w:hAnsi="Times New Roman"/>
                <w:b/>
                <w:bCs/>
                <w:sz w:val="20"/>
              </w:rPr>
              <w:t xml:space="preserve">Задача 2:  </w:t>
            </w:r>
            <w:r w:rsidRPr="001917DE">
              <w:rPr>
                <w:rFonts w:ascii="Times New Roman" w:hAnsi="Times New Roman"/>
                <w:b/>
                <w:sz w:val="20"/>
              </w:rPr>
              <w:t>Методическая, консультационная и ресурсная поддержка социально ориентированных некоммерческих организаций</w:t>
            </w:r>
          </w:p>
        </w:tc>
      </w:tr>
      <w:tr w:rsidR="00B00A66" w:rsidRPr="00CA235B" w:rsidTr="003B7E99">
        <w:trPr>
          <w:gridAfter w:val="1"/>
          <w:wAfter w:w="3901" w:type="dxa"/>
          <w:trHeight w:val="282"/>
        </w:trPr>
        <w:tc>
          <w:tcPr>
            <w:tcW w:w="1879" w:type="dxa"/>
            <w:shd w:val="clear" w:color="000000" w:fill="FFFFFF"/>
            <w:hideMark/>
          </w:tcPr>
          <w:p w:rsidR="00B00A66" w:rsidRDefault="00B00A66" w:rsidP="003B7E99">
            <w:pPr>
              <w:rPr>
                <w:rFonts w:ascii="Times New Roman" w:hAnsi="Times New Roman"/>
                <w:sz w:val="20"/>
              </w:rPr>
            </w:pPr>
            <w:r w:rsidRPr="00CA235B">
              <w:rPr>
                <w:rFonts w:ascii="Times New Roman" w:hAnsi="Times New Roman"/>
                <w:sz w:val="20"/>
              </w:rPr>
              <w:t>2.1. Реализация мероприятий по созданию и обеспечению деятельности муниципального ресурсного центра поддержки общественных инициатив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:rsidR="00B00A66" w:rsidRDefault="00B00A66" w:rsidP="003B7E99">
            <w:pPr>
              <w:rPr>
                <w:rFonts w:ascii="Times New Roman" w:hAnsi="Times New Roman"/>
                <w:sz w:val="20"/>
              </w:rPr>
            </w:pPr>
          </w:p>
          <w:p w:rsidR="00B00A66" w:rsidRPr="00ED5B8E" w:rsidRDefault="00B00A66" w:rsidP="003B7E9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ED5B8E">
              <w:rPr>
                <w:rFonts w:ascii="Times New Roman" w:hAnsi="Times New Roman"/>
                <w:sz w:val="20"/>
              </w:rPr>
              <w:t xml:space="preserve">2.1.1. Консультационная и методическая поддержка социально ориентированных некоммерческих </w:t>
            </w:r>
            <w:r w:rsidRPr="00ED5B8E">
              <w:rPr>
                <w:rFonts w:ascii="Times New Roman" w:hAnsi="Times New Roman"/>
                <w:sz w:val="20"/>
              </w:rPr>
              <w:lastRenderedPageBreak/>
              <w:t>организаций и активных граждан.</w:t>
            </w:r>
          </w:p>
          <w:p w:rsidR="00B00A66" w:rsidRPr="00ED5B8E" w:rsidRDefault="00B00A66" w:rsidP="003B7E9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B00A66" w:rsidRPr="00ED5B8E" w:rsidRDefault="00B00A66" w:rsidP="003B7E9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ED5B8E">
              <w:rPr>
                <w:rFonts w:ascii="Times New Roman" w:hAnsi="Times New Roman"/>
                <w:sz w:val="20"/>
              </w:rPr>
              <w:t>2.1.2. Обеспечение участия представителей социально ориентированных некоммерческих организаций в мероприятиях муниципального и краевого уровней.</w:t>
            </w:r>
          </w:p>
          <w:p w:rsidR="00B00A66" w:rsidRPr="00ED5B8E" w:rsidRDefault="00B00A66" w:rsidP="003B7E9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B00A66" w:rsidRPr="00ED5B8E" w:rsidRDefault="00B00A66" w:rsidP="003B7E9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ED5B8E">
              <w:rPr>
                <w:rFonts w:ascii="Times New Roman" w:hAnsi="Times New Roman"/>
                <w:sz w:val="20"/>
              </w:rPr>
              <w:t>2.1.3. Оказание ресурсной поддержки социально ориентированным некоммерческим организациям (предоставление оборудования, помещения для проведения мероприятий, транспорта для обеспечения участия в мероприятиях муниципального и краевого уровней).</w:t>
            </w:r>
          </w:p>
          <w:p w:rsidR="00B00A66" w:rsidRPr="00ED5B8E" w:rsidRDefault="00B00A66" w:rsidP="003B7E9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B00A66" w:rsidRPr="0038070A" w:rsidRDefault="00B00A66" w:rsidP="003B7E9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D5B8E">
              <w:rPr>
                <w:rFonts w:ascii="Times New Roman" w:hAnsi="Times New Roman"/>
                <w:sz w:val="20"/>
              </w:rPr>
              <w:t xml:space="preserve">2.1.4. Организация и проведение совместно с активистами и представителями социально ориентированных некоммерческих организаций </w:t>
            </w:r>
            <w:r w:rsidRPr="00ED5B8E">
              <w:rPr>
                <w:rFonts w:ascii="Times New Roman" w:hAnsi="Times New Roman"/>
                <w:sz w:val="20"/>
              </w:rPr>
              <w:lastRenderedPageBreak/>
              <w:t xml:space="preserve">благотворительных акций, направленных на поддержку, улучшение благосостояния подопечных и </w:t>
            </w:r>
            <w:proofErr w:type="spellStart"/>
            <w:r w:rsidRPr="00ED5B8E">
              <w:rPr>
                <w:rFonts w:ascii="Times New Roman" w:hAnsi="Times New Roman"/>
                <w:sz w:val="20"/>
              </w:rPr>
              <w:t>благополучателей</w:t>
            </w:r>
            <w:proofErr w:type="spellEnd"/>
            <w:r w:rsidRPr="00ED5B8E">
              <w:rPr>
                <w:rFonts w:ascii="Times New Roman" w:hAnsi="Times New Roman"/>
                <w:sz w:val="20"/>
              </w:rPr>
              <w:t xml:space="preserve"> социально ориентированных некоммерческих организаций.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581" w:type="dxa"/>
            <w:shd w:val="clear" w:color="000000" w:fill="FFFFFF"/>
            <w:hideMark/>
          </w:tcPr>
          <w:p w:rsidR="00B00A66" w:rsidRPr="00CA235B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r w:rsidRPr="00CA235B">
              <w:rPr>
                <w:rFonts w:ascii="Times New Roman" w:hAnsi="Times New Roman"/>
                <w:sz w:val="20"/>
              </w:rPr>
              <w:lastRenderedPageBreak/>
              <w:t>Администрация ЗАТО г</w:t>
            </w:r>
            <w:proofErr w:type="gramStart"/>
            <w:r w:rsidRPr="00CA235B">
              <w:rPr>
                <w:rFonts w:ascii="Times New Roman" w:hAnsi="Times New Roman"/>
                <w:sz w:val="20"/>
              </w:rPr>
              <w:t>.Ж</w:t>
            </w:r>
            <w:proofErr w:type="gramEnd"/>
            <w:r w:rsidRPr="00CA235B">
              <w:rPr>
                <w:rFonts w:ascii="Times New Roman" w:hAnsi="Times New Roman"/>
                <w:sz w:val="20"/>
              </w:rPr>
              <w:t>елезногорск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B00A66" w:rsidRPr="00CA235B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r w:rsidRPr="00CA235B">
              <w:rPr>
                <w:rFonts w:ascii="Times New Roman" w:hAnsi="Times New Roman"/>
                <w:sz w:val="20"/>
              </w:rPr>
              <w:t>1510000040</w:t>
            </w:r>
          </w:p>
        </w:tc>
        <w:tc>
          <w:tcPr>
            <w:tcW w:w="1020" w:type="dxa"/>
            <w:gridSpan w:val="2"/>
            <w:shd w:val="clear" w:color="000000" w:fill="FFFFFF"/>
            <w:noWrap/>
            <w:hideMark/>
          </w:tcPr>
          <w:p w:rsidR="00B00A66" w:rsidRPr="00CA235B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r w:rsidRPr="00CA235B">
              <w:rPr>
                <w:rFonts w:ascii="Times New Roman" w:hAnsi="Times New Roman"/>
                <w:sz w:val="20"/>
              </w:rPr>
              <w:t>009</w:t>
            </w:r>
          </w:p>
        </w:tc>
        <w:tc>
          <w:tcPr>
            <w:tcW w:w="753" w:type="dxa"/>
            <w:shd w:val="clear" w:color="000000" w:fill="FFFFFF"/>
            <w:noWrap/>
            <w:hideMark/>
          </w:tcPr>
          <w:p w:rsidR="00B00A66" w:rsidRPr="00CA235B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r w:rsidRPr="00CA235B">
              <w:rPr>
                <w:rFonts w:ascii="Times New Roman" w:hAnsi="Times New Roman"/>
                <w:sz w:val="20"/>
              </w:rPr>
              <w:t>0113</w:t>
            </w:r>
          </w:p>
        </w:tc>
        <w:tc>
          <w:tcPr>
            <w:tcW w:w="840" w:type="dxa"/>
            <w:gridSpan w:val="2"/>
            <w:shd w:val="clear" w:color="000000" w:fill="FFFFFF"/>
            <w:noWrap/>
            <w:hideMark/>
          </w:tcPr>
          <w:p w:rsidR="00B00A66" w:rsidRPr="00CA235B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r w:rsidRPr="00CA235B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14" w:type="dxa"/>
            <w:gridSpan w:val="2"/>
            <w:shd w:val="clear" w:color="000000" w:fill="FFFFFF"/>
            <w:noWrap/>
            <w:hideMark/>
          </w:tcPr>
          <w:p w:rsidR="00B00A66" w:rsidRPr="00CA235B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221 080,00</w:t>
            </w:r>
          </w:p>
        </w:tc>
        <w:tc>
          <w:tcPr>
            <w:tcW w:w="1276" w:type="dxa"/>
            <w:gridSpan w:val="4"/>
            <w:shd w:val="clear" w:color="000000" w:fill="FFFFFF"/>
            <w:noWrap/>
            <w:hideMark/>
          </w:tcPr>
          <w:p w:rsidR="00B00A66" w:rsidRPr="00CA235B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221 08</w:t>
            </w:r>
            <w:r w:rsidRPr="00CA235B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14" w:type="dxa"/>
            <w:gridSpan w:val="4"/>
            <w:shd w:val="clear" w:color="000000" w:fill="FFFFFF"/>
            <w:noWrap/>
            <w:hideMark/>
          </w:tcPr>
          <w:p w:rsidR="00B00A66" w:rsidRPr="00CA235B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221 08</w:t>
            </w:r>
            <w:r w:rsidRPr="00CA235B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gridSpan w:val="2"/>
            <w:shd w:val="clear" w:color="000000" w:fill="FFFFFF"/>
            <w:noWrap/>
            <w:hideMark/>
          </w:tcPr>
          <w:p w:rsidR="00B00A66" w:rsidRPr="00CA235B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663 240,00</w:t>
            </w:r>
          </w:p>
        </w:tc>
        <w:tc>
          <w:tcPr>
            <w:tcW w:w="2715" w:type="dxa"/>
            <w:gridSpan w:val="2"/>
            <w:shd w:val="clear" w:color="000000" w:fill="FFFFFF"/>
            <w:vAlign w:val="center"/>
            <w:hideMark/>
          </w:tcPr>
          <w:p w:rsidR="00B00A66" w:rsidRPr="005268E9" w:rsidRDefault="00B00A66" w:rsidP="003B7E9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CA235B">
              <w:rPr>
                <w:rFonts w:ascii="Times New Roman" w:hAnsi="Times New Roman"/>
                <w:sz w:val="20"/>
              </w:rPr>
              <w:t xml:space="preserve">Проведение не менее 10 публичных мероприятий (общественных акций, форумов, круглых столов), направленных на развитие гражданского общества и социально значимых инициатив жителей ежегодно; </w:t>
            </w:r>
            <w:r w:rsidRPr="005268E9">
              <w:rPr>
                <w:rFonts w:ascii="Times New Roman" w:hAnsi="Times New Roman"/>
                <w:sz w:val="20"/>
              </w:rPr>
              <w:t>проведение не менее 400 консультаций ежегодно;</w:t>
            </w:r>
          </w:p>
          <w:p w:rsidR="00B00A66" w:rsidRPr="00CA235B" w:rsidRDefault="00B00A66" w:rsidP="003B7E99">
            <w:pPr>
              <w:spacing w:after="240"/>
              <w:rPr>
                <w:rFonts w:ascii="Times New Roman" w:hAnsi="Times New Roman"/>
                <w:sz w:val="20"/>
              </w:rPr>
            </w:pPr>
            <w:r w:rsidRPr="00CA235B">
              <w:rPr>
                <w:rFonts w:ascii="Times New Roman" w:hAnsi="Times New Roman"/>
                <w:sz w:val="20"/>
              </w:rPr>
              <w:t xml:space="preserve">участие не менее 10 представителей СОНКО в образовательных мероприятиях местного и краевого уровня по направлениям управления СОНКО, социального </w:t>
            </w:r>
            <w:r w:rsidRPr="00CA235B">
              <w:rPr>
                <w:rFonts w:ascii="Times New Roman" w:hAnsi="Times New Roman"/>
                <w:sz w:val="20"/>
              </w:rPr>
              <w:lastRenderedPageBreak/>
              <w:t>проектирования и предпринимательства, форм поддержки СОНКО или иным, касающимся организации деятельности СОНКО ежегодно;</w:t>
            </w:r>
            <w:r w:rsidRPr="00CA235B">
              <w:rPr>
                <w:rFonts w:ascii="Times New Roman" w:hAnsi="Times New Roman"/>
                <w:sz w:val="20"/>
              </w:rPr>
              <w:br/>
              <w:t>оказание не менее 300 услуг по предоставлению помещений, оборудования, рабочего места, транспорта, информационного  пространства СОНКО ежегодно; обеспечение участия не менее 50 сотрудников и добровольцев СОНКО в форумах, слетах, фестивалях, семинарах, иных социально значимых мероприятиях муниципального и краевого уровней</w:t>
            </w:r>
            <w:r>
              <w:rPr>
                <w:rFonts w:ascii="Times New Roman" w:hAnsi="Times New Roman"/>
                <w:sz w:val="20"/>
              </w:rPr>
              <w:t>; проведение не менее 5 благотворительных акций ежегодно.</w:t>
            </w:r>
          </w:p>
        </w:tc>
      </w:tr>
      <w:tr w:rsidR="00B00A66" w:rsidRPr="00CA235B" w:rsidTr="003B7E99">
        <w:trPr>
          <w:gridAfter w:val="1"/>
          <w:wAfter w:w="3901" w:type="dxa"/>
          <w:trHeight w:val="645"/>
        </w:trPr>
        <w:tc>
          <w:tcPr>
            <w:tcW w:w="15344" w:type="dxa"/>
            <w:gridSpan w:val="22"/>
            <w:shd w:val="clear" w:color="000000" w:fill="FFFFFF"/>
            <w:vAlign w:val="center"/>
            <w:hideMark/>
          </w:tcPr>
          <w:p w:rsidR="00B00A66" w:rsidRPr="00CA235B" w:rsidRDefault="00B00A66" w:rsidP="003B7E9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CA235B">
              <w:rPr>
                <w:rFonts w:ascii="Times New Roman" w:hAnsi="Times New Roman"/>
                <w:b/>
                <w:bCs/>
                <w:sz w:val="20"/>
              </w:rPr>
              <w:lastRenderedPageBreak/>
              <w:t>Задача 3: Организационно-техническое содействие в реализации гражданских инициатив, обеспечение доступа социально ориентированных некоммерческих организаций к ресурсам муниципальных учреждений</w:t>
            </w:r>
          </w:p>
        </w:tc>
      </w:tr>
      <w:tr w:rsidR="00B00A66" w:rsidRPr="00CA235B" w:rsidTr="003B7E99">
        <w:trPr>
          <w:gridAfter w:val="1"/>
          <w:wAfter w:w="3901" w:type="dxa"/>
          <w:trHeight w:val="1455"/>
        </w:trPr>
        <w:tc>
          <w:tcPr>
            <w:tcW w:w="1879" w:type="dxa"/>
            <w:vMerge w:val="restart"/>
            <w:shd w:val="clear" w:color="000000" w:fill="FFFFFF"/>
            <w:vAlign w:val="center"/>
            <w:hideMark/>
          </w:tcPr>
          <w:p w:rsidR="00B00A66" w:rsidRPr="00CA235B" w:rsidRDefault="00B00A66" w:rsidP="003B7E99">
            <w:pPr>
              <w:rPr>
                <w:rFonts w:ascii="Times New Roman" w:hAnsi="Times New Roman"/>
                <w:sz w:val="20"/>
              </w:rPr>
            </w:pPr>
            <w:r w:rsidRPr="00CA235B">
              <w:rPr>
                <w:rFonts w:ascii="Times New Roman" w:hAnsi="Times New Roman"/>
                <w:sz w:val="20"/>
              </w:rPr>
              <w:t xml:space="preserve">3.1. </w:t>
            </w:r>
            <w:proofErr w:type="spellStart"/>
            <w:r w:rsidRPr="00CA235B">
              <w:rPr>
                <w:rFonts w:ascii="Times New Roman" w:hAnsi="Times New Roman"/>
                <w:sz w:val="20"/>
              </w:rPr>
              <w:t>Досуговые</w:t>
            </w:r>
            <w:proofErr w:type="spellEnd"/>
            <w:r w:rsidRPr="00CA235B">
              <w:rPr>
                <w:rFonts w:ascii="Times New Roman" w:hAnsi="Times New Roman"/>
                <w:sz w:val="20"/>
              </w:rPr>
              <w:t xml:space="preserve"> и оздоровительные мероприятия с участием СОНКО, объединяющих граждан с ограниченными возможностями здоровья</w:t>
            </w:r>
          </w:p>
          <w:p w:rsidR="00B00A66" w:rsidRPr="00CA235B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r w:rsidRPr="00CA235B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581" w:type="dxa"/>
            <w:shd w:val="clear" w:color="000000" w:fill="FFFFFF"/>
            <w:hideMark/>
          </w:tcPr>
          <w:p w:rsidR="00B00A66" w:rsidRPr="00CA235B" w:rsidRDefault="00B00A66" w:rsidP="003B7E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A235B">
              <w:rPr>
                <w:rFonts w:ascii="Times New Roman" w:hAnsi="Times New Roman"/>
                <w:color w:val="000000"/>
                <w:sz w:val="20"/>
              </w:rPr>
              <w:t>Х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B00A66" w:rsidRPr="00CA235B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r w:rsidRPr="00CA235B">
              <w:rPr>
                <w:rFonts w:ascii="Times New Roman" w:hAnsi="Times New Roman"/>
                <w:sz w:val="20"/>
              </w:rPr>
              <w:t>1510000140</w:t>
            </w:r>
          </w:p>
        </w:tc>
        <w:tc>
          <w:tcPr>
            <w:tcW w:w="1020" w:type="dxa"/>
            <w:gridSpan w:val="2"/>
            <w:shd w:val="clear" w:color="000000" w:fill="FFFFFF"/>
            <w:noWrap/>
            <w:hideMark/>
          </w:tcPr>
          <w:p w:rsidR="00B00A66" w:rsidRPr="00CA235B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CA235B">
              <w:rPr>
                <w:rFonts w:ascii="Times New Roman" w:hAnsi="Times New Roman"/>
                <w:sz w:val="20"/>
              </w:rPr>
              <w:t>х</w:t>
            </w:r>
            <w:proofErr w:type="spellEnd"/>
          </w:p>
        </w:tc>
        <w:tc>
          <w:tcPr>
            <w:tcW w:w="753" w:type="dxa"/>
            <w:shd w:val="clear" w:color="000000" w:fill="FFFFFF"/>
            <w:noWrap/>
            <w:hideMark/>
          </w:tcPr>
          <w:p w:rsidR="00B00A66" w:rsidRPr="00CA235B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CA235B">
              <w:rPr>
                <w:rFonts w:ascii="Times New Roman" w:hAnsi="Times New Roman"/>
                <w:sz w:val="20"/>
              </w:rPr>
              <w:t>х</w:t>
            </w:r>
            <w:proofErr w:type="spellEnd"/>
          </w:p>
        </w:tc>
        <w:tc>
          <w:tcPr>
            <w:tcW w:w="840" w:type="dxa"/>
            <w:gridSpan w:val="2"/>
            <w:shd w:val="clear" w:color="000000" w:fill="FFFFFF"/>
            <w:noWrap/>
            <w:hideMark/>
          </w:tcPr>
          <w:p w:rsidR="00B00A66" w:rsidRPr="00CA235B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CA235B">
              <w:rPr>
                <w:rFonts w:ascii="Times New Roman" w:hAnsi="Times New Roman"/>
                <w:sz w:val="20"/>
              </w:rPr>
              <w:t>х</w:t>
            </w:r>
            <w:proofErr w:type="spellEnd"/>
          </w:p>
        </w:tc>
        <w:tc>
          <w:tcPr>
            <w:tcW w:w="1214" w:type="dxa"/>
            <w:gridSpan w:val="2"/>
            <w:shd w:val="clear" w:color="000000" w:fill="FFFFFF"/>
            <w:noWrap/>
            <w:hideMark/>
          </w:tcPr>
          <w:p w:rsidR="00B00A66" w:rsidRPr="00CA235B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338 770</w:t>
            </w:r>
            <w:r w:rsidRPr="00CA235B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276" w:type="dxa"/>
            <w:gridSpan w:val="4"/>
            <w:shd w:val="clear" w:color="000000" w:fill="FFFFFF"/>
            <w:noWrap/>
            <w:hideMark/>
          </w:tcPr>
          <w:p w:rsidR="00B00A66" w:rsidRPr="00CA235B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338 770</w:t>
            </w:r>
            <w:r w:rsidRPr="00CA235B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514" w:type="dxa"/>
            <w:gridSpan w:val="4"/>
            <w:shd w:val="clear" w:color="000000" w:fill="FFFFFF"/>
            <w:noWrap/>
            <w:hideMark/>
          </w:tcPr>
          <w:p w:rsidR="00B00A66" w:rsidRPr="00CA235B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  <w:r w:rsidRPr="00CA235B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276" w:type="dxa"/>
            <w:gridSpan w:val="2"/>
            <w:shd w:val="clear" w:color="000000" w:fill="FFFFFF"/>
            <w:noWrap/>
            <w:hideMark/>
          </w:tcPr>
          <w:p w:rsidR="00B00A66" w:rsidRPr="00CA235B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677 540,00</w:t>
            </w:r>
          </w:p>
        </w:tc>
        <w:tc>
          <w:tcPr>
            <w:tcW w:w="2715" w:type="dxa"/>
            <w:gridSpan w:val="2"/>
            <w:vMerge w:val="restart"/>
            <w:shd w:val="clear" w:color="000000" w:fill="FFFFFF"/>
            <w:hideMark/>
          </w:tcPr>
          <w:p w:rsidR="00B00A66" w:rsidRPr="00CA235B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r w:rsidRPr="00CA235B">
              <w:rPr>
                <w:rFonts w:ascii="Times New Roman" w:hAnsi="Times New Roman"/>
                <w:sz w:val="20"/>
              </w:rPr>
              <w:t xml:space="preserve">Участие в </w:t>
            </w:r>
            <w:proofErr w:type="spellStart"/>
            <w:r w:rsidRPr="00CA235B">
              <w:rPr>
                <w:rFonts w:ascii="Times New Roman" w:hAnsi="Times New Roman"/>
                <w:sz w:val="20"/>
              </w:rPr>
              <w:t>досуговых</w:t>
            </w:r>
            <w:proofErr w:type="spellEnd"/>
            <w:r w:rsidRPr="00CA235B">
              <w:rPr>
                <w:rFonts w:ascii="Times New Roman" w:hAnsi="Times New Roman"/>
                <w:sz w:val="20"/>
              </w:rPr>
              <w:t xml:space="preserve"> и оздоровительных мероприятиях не менее 300 человек - участников СОНКО, объединяющих граждан с ограниченными возможностями здоровья</w:t>
            </w:r>
          </w:p>
        </w:tc>
      </w:tr>
      <w:tr w:rsidR="00B00A66" w:rsidRPr="00CA235B" w:rsidTr="003B7E99">
        <w:trPr>
          <w:gridAfter w:val="1"/>
          <w:wAfter w:w="3901" w:type="dxa"/>
          <w:trHeight w:val="740"/>
        </w:trPr>
        <w:tc>
          <w:tcPr>
            <w:tcW w:w="1879" w:type="dxa"/>
            <w:vMerge/>
            <w:shd w:val="clear" w:color="000000" w:fill="FFFFFF"/>
            <w:vAlign w:val="center"/>
            <w:hideMark/>
          </w:tcPr>
          <w:p w:rsidR="00B00A66" w:rsidRPr="00CA235B" w:rsidRDefault="00B00A66" w:rsidP="003B7E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81" w:type="dxa"/>
            <w:shd w:val="clear" w:color="000000" w:fill="FFFFFF"/>
            <w:hideMark/>
          </w:tcPr>
          <w:p w:rsidR="00B00A66" w:rsidRPr="00CA235B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r w:rsidRPr="00CA235B">
              <w:rPr>
                <w:rFonts w:ascii="Times New Roman" w:hAnsi="Times New Roman"/>
                <w:sz w:val="20"/>
              </w:rPr>
              <w:t>МКУ «Управление культуры»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B00A66" w:rsidRPr="00CA235B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r w:rsidRPr="00CA235B">
              <w:rPr>
                <w:rFonts w:ascii="Times New Roman" w:hAnsi="Times New Roman"/>
                <w:sz w:val="20"/>
              </w:rPr>
              <w:t>1510000140</w:t>
            </w:r>
          </w:p>
        </w:tc>
        <w:tc>
          <w:tcPr>
            <w:tcW w:w="1020" w:type="dxa"/>
            <w:gridSpan w:val="2"/>
            <w:shd w:val="clear" w:color="000000" w:fill="FFFFFF"/>
            <w:noWrap/>
            <w:hideMark/>
          </w:tcPr>
          <w:p w:rsidR="00B00A66" w:rsidRPr="00CA235B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r w:rsidRPr="00CA235B">
              <w:rPr>
                <w:rFonts w:ascii="Times New Roman" w:hAnsi="Times New Roman"/>
                <w:sz w:val="20"/>
              </w:rPr>
              <w:t>733</w:t>
            </w:r>
          </w:p>
        </w:tc>
        <w:tc>
          <w:tcPr>
            <w:tcW w:w="753" w:type="dxa"/>
            <w:shd w:val="clear" w:color="000000" w:fill="FFFFFF"/>
            <w:noWrap/>
            <w:hideMark/>
          </w:tcPr>
          <w:p w:rsidR="00B00A66" w:rsidRPr="00CA235B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r w:rsidRPr="00CA235B">
              <w:rPr>
                <w:rFonts w:ascii="Times New Roman" w:hAnsi="Times New Roman"/>
                <w:sz w:val="20"/>
              </w:rPr>
              <w:t>0113</w:t>
            </w:r>
          </w:p>
        </w:tc>
        <w:tc>
          <w:tcPr>
            <w:tcW w:w="840" w:type="dxa"/>
            <w:gridSpan w:val="2"/>
            <w:shd w:val="clear" w:color="000000" w:fill="FFFFFF"/>
            <w:noWrap/>
            <w:hideMark/>
          </w:tcPr>
          <w:p w:rsidR="00B00A66" w:rsidRPr="00CA235B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r w:rsidRPr="00CA235B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214" w:type="dxa"/>
            <w:gridSpan w:val="2"/>
            <w:shd w:val="clear" w:color="000000" w:fill="FFFFFF"/>
            <w:noWrap/>
            <w:hideMark/>
          </w:tcPr>
          <w:p w:rsidR="00B00A66" w:rsidRPr="00CA235B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217 5</w:t>
            </w:r>
            <w:r w:rsidRPr="00CA235B">
              <w:rPr>
                <w:rFonts w:ascii="Times New Roman" w:hAnsi="Times New Roman"/>
                <w:sz w:val="20"/>
              </w:rPr>
              <w:t>00,00</w:t>
            </w:r>
          </w:p>
        </w:tc>
        <w:tc>
          <w:tcPr>
            <w:tcW w:w="1276" w:type="dxa"/>
            <w:gridSpan w:val="4"/>
            <w:shd w:val="clear" w:color="000000" w:fill="FFFFFF"/>
            <w:noWrap/>
            <w:hideMark/>
          </w:tcPr>
          <w:p w:rsidR="00B00A66" w:rsidRPr="00CA235B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217</w:t>
            </w:r>
            <w:r w:rsidRPr="00CA235B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5</w:t>
            </w:r>
            <w:r w:rsidRPr="00CA235B">
              <w:rPr>
                <w:rFonts w:ascii="Times New Roman" w:hAnsi="Times New Roman"/>
                <w:sz w:val="20"/>
              </w:rPr>
              <w:t>00,00</w:t>
            </w:r>
          </w:p>
        </w:tc>
        <w:tc>
          <w:tcPr>
            <w:tcW w:w="1514" w:type="dxa"/>
            <w:gridSpan w:val="4"/>
            <w:shd w:val="clear" w:color="000000" w:fill="FFFFFF"/>
            <w:noWrap/>
            <w:hideMark/>
          </w:tcPr>
          <w:p w:rsidR="00B00A66" w:rsidRPr="00CA235B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  <w:r w:rsidRPr="00CA235B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276" w:type="dxa"/>
            <w:gridSpan w:val="2"/>
            <w:shd w:val="clear" w:color="000000" w:fill="FFFFFF"/>
            <w:noWrap/>
            <w:hideMark/>
          </w:tcPr>
          <w:p w:rsidR="00B00A66" w:rsidRPr="00CA235B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435 000</w:t>
            </w:r>
            <w:r w:rsidRPr="00CA235B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2715" w:type="dxa"/>
            <w:gridSpan w:val="2"/>
            <w:vMerge/>
            <w:vAlign w:val="center"/>
            <w:hideMark/>
          </w:tcPr>
          <w:p w:rsidR="00B00A66" w:rsidRPr="00CA235B" w:rsidRDefault="00B00A66" w:rsidP="003B7E99">
            <w:pPr>
              <w:rPr>
                <w:rFonts w:ascii="Times New Roman" w:hAnsi="Times New Roman"/>
                <w:sz w:val="20"/>
              </w:rPr>
            </w:pPr>
          </w:p>
        </w:tc>
      </w:tr>
      <w:tr w:rsidR="00B00A66" w:rsidRPr="00CA235B" w:rsidTr="003B7E99">
        <w:trPr>
          <w:gridAfter w:val="1"/>
          <w:wAfter w:w="3901" w:type="dxa"/>
          <w:trHeight w:val="575"/>
        </w:trPr>
        <w:tc>
          <w:tcPr>
            <w:tcW w:w="1879" w:type="dxa"/>
            <w:vMerge/>
            <w:vAlign w:val="center"/>
            <w:hideMark/>
          </w:tcPr>
          <w:p w:rsidR="00B00A66" w:rsidRPr="00CA235B" w:rsidRDefault="00B00A66" w:rsidP="003B7E99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81" w:type="dxa"/>
            <w:shd w:val="clear" w:color="000000" w:fill="FFFFFF"/>
            <w:hideMark/>
          </w:tcPr>
          <w:p w:rsidR="00B00A66" w:rsidRPr="00CA235B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r w:rsidRPr="00CA235B">
              <w:rPr>
                <w:rFonts w:ascii="Times New Roman" w:hAnsi="Times New Roman"/>
                <w:sz w:val="20"/>
              </w:rPr>
              <w:t xml:space="preserve">МКУ </w:t>
            </w:r>
            <w:r>
              <w:rPr>
                <w:rFonts w:ascii="Times New Roman" w:hAnsi="Times New Roman"/>
                <w:sz w:val="20"/>
              </w:rPr>
              <w:t>«</w:t>
            </w:r>
            <w:r w:rsidRPr="00CA235B">
              <w:rPr>
                <w:rFonts w:ascii="Times New Roman" w:hAnsi="Times New Roman"/>
                <w:sz w:val="20"/>
              </w:rPr>
              <w:t>Управление образования</w:t>
            </w:r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B00A66" w:rsidRPr="00CA235B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r w:rsidRPr="00CA235B">
              <w:rPr>
                <w:rFonts w:ascii="Times New Roman" w:hAnsi="Times New Roman"/>
                <w:sz w:val="20"/>
              </w:rPr>
              <w:t>1510000140</w:t>
            </w:r>
          </w:p>
        </w:tc>
        <w:tc>
          <w:tcPr>
            <w:tcW w:w="1020" w:type="dxa"/>
            <w:gridSpan w:val="2"/>
            <w:shd w:val="clear" w:color="000000" w:fill="FFFFFF"/>
            <w:noWrap/>
            <w:hideMark/>
          </w:tcPr>
          <w:p w:rsidR="00B00A66" w:rsidRPr="00CA235B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r w:rsidRPr="00CA235B">
              <w:rPr>
                <w:rFonts w:ascii="Times New Roman" w:hAnsi="Times New Roman"/>
                <w:sz w:val="20"/>
              </w:rPr>
              <w:t>734</w:t>
            </w:r>
          </w:p>
        </w:tc>
        <w:tc>
          <w:tcPr>
            <w:tcW w:w="753" w:type="dxa"/>
            <w:shd w:val="clear" w:color="000000" w:fill="FFFFFF"/>
            <w:noWrap/>
            <w:hideMark/>
          </w:tcPr>
          <w:p w:rsidR="00B00A66" w:rsidRPr="00CA235B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r w:rsidRPr="00CA235B">
              <w:rPr>
                <w:rFonts w:ascii="Times New Roman" w:hAnsi="Times New Roman"/>
                <w:sz w:val="20"/>
              </w:rPr>
              <w:t>0113</w:t>
            </w:r>
          </w:p>
        </w:tc>
        <w:tc>
          <w:tcPr>
            <w:tcW w:w="840" w:type="dxa"/>
            <w:gridSpan w:val="2"/>
            <w:shd w:val="clear" w:color="000000" w:fill="FFFFFF"/>
            <w:noWrap/>
            <w:hideMark/>
          </w:tcPr>
          <w:p w:rsidR="00B00A66" w:rsidRPr="00CA235B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r w:rsidRPr="00CA235B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1214" w:type="dxa"/>
            <w:gridSpan w:val="2"/>
            <w:shd w:val="clear" w:color="000000" w:fill="FFFFFF"/>
            <w:noWrap/>
            <w:hideMark/>
          </w:tcPr>
          <w:p w:rsidR="00B00A66" w:rsidRPr="00CA235B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r w:rsidRPr="00CA235B">
              <w:rPr>
                <w:rFonts w:ascii="Times New Roman" w:hAnsi="Times New Roman"/>
                <w:sz w:val="20"/>
              </w:rPr>
              <w:t>121 270,00</w:t>
            </w:r>
          </w:p>
        </w:tc>
        <w:tc>
          <w:tcPr>
            <w:tcW w:w="1276" w:type="dxa"/>
            <w:gridSpan w:val="4"/>
            <w:shd w:val="clear" w:color="000000" w:fill="FFFFFF"/>
            <w:noWrap/>
            <w:hideMark/>
          </w:tcPr>
          <w:p w:rsidR="00B00A66" w:rsidRPr="00CA235B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r w:rsidRPr="00CA235B">
              <w:rPr>
                <w:rFonts w:ascii="Times New Roman" w:hAnsi="Times New Roman"/>
                <w:sz w:val="20"/>
              </w:rPr>
              <w:t>121 270,00</w:t>
            </w:r>
          </w:p>
        </w:tc>
        <w:tc>
          <w:tcPr>
            <w:tcW w:w="1514" w:type="dxa"/>
            <w:gridSpan w:val="4"/>
            <w:shd w:val="clear" w:color="000000" w:fill="FFFFFF"/>
            <w:noWrap/>
            <w:hideMark/>
          </w:tcPr>
          <w:p w:rsidR="00B00A66" w:rsidRPr="00CA235B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  <w:r w:rsidRPr="00CA235B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276" w:type="dxa"/>
            <w:gridSpan w:val="2"/>
            <w:shd w:val="clear" w:color="000000" w:fill="FFFFFF"/>
            <w:noWrap/>
            <w:hideMark/>
          </w:tcPr>
          <w:p w:rsidR="00B00A66" w:rsidRPr="00CA235B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242 540</w:t>
            </w:r>
            <w:r w:rsidRPr="00CA235B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2715" w:type="dxa"/>
            <w:gridSpan w:val="2"/>
            <w:vMerge/>
            <w:vAlign w:val="center"/>
            <w:hideMark/>
          </w:tcPr>
          <w:p w:rsidR="00B00A66" w:rsidRPr="00CA235B" w:rsidRDefault="00B00A66" w:rsidP="003B7E99">
            <w:pPr>
              <w:rPr>
                <w:rFonts w:ascii="Times New Roman" w:hAnsi="Times New Roman"/>
                <w:sz w:val="20"/>
              </w:rPr>
            </w:pPr>
          </w:p>
        </w:tc>
      </w:tr>
      <w:tr w:rsidR="00B00A66" w:rsidRPr="00CA235B" w:rsidTr="003B7E99">
        <w:trPr>
          <w:gridAfter w:val="1"/>
          <w:wAfter w:w="3901" w:type="dxa"/>
          <w:trHeight w:val="282"/>
        </w:trPr>
        <w:tc>
          <w:tcPr>
            <w:tcW w:w="1879" w:type="dxa"/>
            <w:shd w:val="clear" w:color="000000" w:fill="FFFFFF"/>
            <w:vAlign w:val="center"/>
            <w:hideMark/>
          </w:tcPr>
          <w:p w:rsidR="00B00A66" w:rsidRPr="00CA235B" w:rsidRDefault="00B00A66" w:rsidP="003B7E99">
            <w:pPr>
              <w:rPr>
                <w:rFonts w:ascii="Times New Roman" w:hAnsi="Times New Roman"/>
                <w:sz w:val="20"/>
              </w:rPr>
            </w:pPr>
            <w:r w:rsidRPr="00CA235B">
              <w:rPr>
                <w:rFonts w:ascii="Times New Roman" w:hAnsi="Times New Roman"/>
                <w:sz w:val="20"/>
              </w:rPr>
              <w:t>3.2. Проведение общегородских социально значимых мероприятий с участием сотрудников и добровольцев СОНКО</w:t>
            </w:r>
          </w:p>
        </w:tc>
        <w:tc>
          <w:tcPr>
            <w:tcW w:w="1581" w:type="dxa"/>
            <w:shd w:val="clear" w:color="000000" w:fill="FFFFFF"/>
            <w:hideMark/>
          </w:tcPr>
          <w:p w:rsidR="00B00A66" w:rsidRPr="00CA235B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r w:rsidRPr="00CA235B">
              <w:rPr>
                <w:rFonts w:ascii="Times New Roman" w:hAnsi="Times New Roman"/>
                <w:sz w:val="20"/>
              </w:rPr>
              <w:t>МКУ «Управление культуры»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B00A66" w:rsidRPr="00CA235B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r w:rsidRPr="00CA235B">
              <w:rPr>
                <w:rFonts w:ascii="Times New Roman" w:hAnsi="Times New Roman"/>
                <w:sz w:val="20"/>
              </w:rPr>
              <w:t>1510000100</w:t>
            </w:r>
          </w:p>
        </w:tc>
        <w:tc>
          <w:tcPr>
            <w:tcW w:w="1020" w:type="dxa"/>
            <w:gridSpan w:val="2"/>
            <w:shd w:val="clear" w:color="000000" w:fill="FFFFFF"/>
            <w:noWrap/>
            <w:hideMark/>
          </w:tcPr>
          <w:p w:rsidR="00B00A66" w:rsidRPr="00CA235B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r w:rsidRPr="00CA235B">
              <w:rPr>
                <w:rFonts w:ascii="Times New Roman" w:hAnsi="Times New Roman"/>
                <w:sz w:val="20"/>
              </w:rPr>
              <w:t>733</w:t>
            </w:r>
          </w:p>
        </w:tc>
        <w:tc>
          <w:tcPr>
            <w:tcW w:w="753" w:type="dxa"/>
            <w:shd w:val="clear" w:color="000000" w:fill="FFFFFF"/>
            <w:noWrap/>
            <w:hideMark/>
          </w:tcPr>
          <w:p w:rsidR="00B00A66" w:rsidRPr="00CA235B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r w:rsidRPr="00CA235B">
              <w:rPr>
                <w:rFonts w:ascii="Times New Roman" w:hAnsi="Times New Roman"/>
                <w:sz w:val="20"/>
              </w:rPr>
              <w:t>0113</w:t>
            </w:r>
          </w:p>
        </w:tc>
        <w:tc>
          <w:tcPr>
            <w:tcW w:w="840" w:type="dxa"/>
            <w:gridSpan w:val="2"/>
            <w:shd w:val="clear" w:color="000000" w:fill="FFFFFF"/>
            <w:noWrap/>
            <w:hideMark/>
          </w:tcPr>
          <w:p w:rsidR="00B00A66" w:rsidRPr="00CA235B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r w:rsidRPr="00CA235B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214" w:type="dxa"/>
            <w:gridSpan w:val="2"/>
            <w:shd w:val="clear" w:color="000000" w:fill="FFFFFF"/>
            <w:noWrap/>
            <w:hideMark/>
          </w:tcPr>
          <w:p w:rsidR="00B00A66" w:rsidRPr="00CA235B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365 750</w:t>
            </w:r>
            <w:r w:rsidRPr="00CA235B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276" w:type="dxa"/>
            <w:gridSpan w:val="4"/>
            <w:shd w:val="clear" w:color="000000" w:fill="FFFFFF"/>
            <w:noWrap/>
            <w:hideMark/>
          </w:tcPr>
          <w:p w:rsidR="00B00A66" w:rsidRPr="00CA235B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365 750</w:t>
            </w:r>
            <w:r w:rsidRPr="00CA235B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514" w:type="dxa"/>
            <w:gridSpan w:val="4"/>
            <w:shd w:val="clear" w:color="000000" w:fill="FFFFFF"/>
            <w:noWrap/>
            <w:hideMark/>
          </w:tcPr>
          <w:p w:rsidR="00B00A66" w:rsidRPr="00CA235B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  <w:r w:rsidRPr="00CA235B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276" w:type="dxa"/>
            <w:gridSpan w:val="2"/>
            <w:shd w:val="clear" w:color="000000" w:fill="FFFFFF"/>
            <w:noWrap/>
            <w:hideMark/>
          </w:tcPr>
          <w:p w:rsidR="00B00A66" w:rsidRPr="00CA235B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731 500</w:t>
            </w:r>
            <w:r w:rsidRPr="00CA235B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2715" w:type="dxa"/>
            <w:gridSpan w:val="2"/>
            <w:shd w:val="clear" w:color="000000" w:fill="FFFFFF"/>
            <w:vAlign w:val="center"/>
            <w:hideMark/>
          </w:tcPr>
          <w:p w:rsidR="00B00A66" w:rsidRPr="00CA235B" w:rsidRDefault="00B00A66" w:rsidP="003B7E99">
            <w:pPr>
              <w:rPr>
                <w:rFonts w:ascii="Times New Roman" w:hAnsi="Times New Roman"/>
                <w:sz w:val="20"/>
              </w:rPr>
            </w:pPr>
            <w:r w:rsidRPr="00CA235B">
              <w:rPr>
                <w:rFonts w:ascii="Times New Roman" w:hAnsi="Times New Roman"/>
                <w:sz w:val="20"/>
              </w:rPr>
              <w:t xml:space="preserve">Участие в мероприятиях социально значимой направленности не менее 1500 человек из числа участников общественных объединений ежегодно. </w:t>
            </w:r>
          </w:p>
        </w:tc>
      </w:tr>
      <w:tr w:rsidR="00B00A66" w:rsidRPr="00CA235B" w:rsidTr="003B7E99">
        <w:trPr>
          <w:gridAfter w:val="1"/>
          <w:wAfter w:w="3901" w:type="dxa"/>
          <w:trHeight w:val="428"/>
        </w:trPr>
        <w:tc>
          <w:tcPr>
            <w:tcW w:w="15344" w:type="dxa"/>
            <w:gridSpan w:val="22"/>
            <w:shd w:val="clear" w:color="000000" w:fill="FFFFFF"/>
            <w:vAlign w:val="center"/>
            <w:hideMark/>
          </w:tcPr>
          <w:p w:rsidR="00B00A66" w:rsidRPr="00CA235B" w:rsidRDefault="00B00A66" w:rsidP="003B7E9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CA235B">
              <w:rPr>
                <w:rFonts w:ascii="Times New Roman" w:hAnsi="Times New Roman"/>
                <w:b/>
                <w:bCs/>
                <w:sz w:val="20"/>
              </w:rPr>
              <w:t>Задача 4: Им</w:t>
            </w:r>
            <w:r>
              <w:rPr>
                <w:rFonts w:ascii="Times New Roman" w:hAnsi="Times New Roman"/>
                <w:b/>
                <w:bCs/>
                <w:sz w:val="20"/>
              </w:rPr>
              <w:t xml:space="preserve">ущественная поддержка социально </w:t>
            </w:r>
            <w:r w:rsidRPr="00CA235B">
              <w:rPr>
                <w:rFonts w:ascii="Times New Roman" w:hAnsi="Times New Roman"/>
                <w:b/>
                <w:bCs/>
                <w:sz w:val="20"/>
              </w:rPr>
              <w:t>ориентированных некоммерческих организаций</w:t>
            </w:r>
          </w:p>
        </w:tc>
      </w:tr>
      <w:tr w:rsidR="00B00A66" w:rsidRPr="00CA235B" w:rsidTr="003B7E99">
        <w:trPr>
          <w:gridAfter w:val="1"/>
          <w:wAfter w:w="3901" w:type="dxa"/>
          <w:trHeight w:val="707"/>
        </w:trPr>
        <w:tc>
          <w:tcPr>
            <w:tcW w:w="1879" w:type="dxa"/>
            <w:shd w:val="clear" w:color="000000" w:fill="FFFFFF"/>
            <w:vAlign w:val="center"/>
            <w:hideMark/>
          </w:tcPr>
          <w:p w:rsidR="00B00A66" w:rsidRPr="003F10AC" w:rsidRDefault="00B00A66" w:rsidP="003B7E99">
            <w:pPr>
              <w:rPr>
                <w:rFonts w:ascii="Times New Roman" w:hAnsi="Times New Roman"/>
                <w:sz w:val="20"/>
              </w:rPr>
            </w:pPr>
            <w:r w:rsidRPr="003F10AC">
              <w:rPr>
                <w:rFonts w:ascii="Times New Roman" w:hAnsi="Times New Roman"/>
                <w:sz w:val="20"/>
              </w:rPr>
              <w:t xml:space="preserve">4.1. Предоставление муниципального </w:t>
            </w:r>
            <w:r w:rsidRPr="003F10AC">
              <w:rPr>
                <w:rFonts w:ascii="Times New Roman" w:hAnsi="Times New Roman"/>
                <w:sz w:val="20"/>
              </w:rPr>
              <w:lastRenderedPageBreak/>
              <w:t>имущества, входящего в состав Муниципальной казны ЗАТО Железногорск, социально ориентированными некоммерческими организациями</w:t>
            </w:r>
          </w:p>
        </w:tc>
        <w:tc>
          <w:tcPr>
            <w:tcW w:w="1581" w:type="dxa"/>
            <w:shd w:val="clear" w:color="000000" w:fill="FFFFFF"/>
            <w:hideMark/>
          </w:tcPr>
          <w:p w:rsidR="00B00A66" w:rsidRPr="003F10AC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r w:rsidRPr="003F10AC">
              <w:rPr>
                <w:rFonts w:ascii="Times New Roman" w:hAnsi="Times New Roman"/>
                <w:sz w:val="20"/>
              </w:rPr>
              <w:lastRenderedPageBreak/>
              <w:t>МКУ  «</w:t>
            </w:r>
            <w:proofErr w:type="spellStart"/>
            <w:r w:rsidRPr="003F10AC">
              <w:rPr>
                <w:rFonts w:ascii="Times New Roman" w:hAnsi="Times New Roman"/>
                <w:sz w:val="20"/>
              </w:rPr>
              <w:t>УИЗиЗ</w:t>
            </w:r>
            <w:proofErr w:type="spellEnd"/>
            <w:r w:rsidRPr="003F10AC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00A66" w:rsidRPr="003F10AC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3F10AC">
              <w:rPr>
                <w:rFonts w:ascii="Times New Roman" w:hAnsi="Times New Roman"/>
                <w:sz w:val="20"/>
              </w:rPr>
              <w:t>х</w:t>
            </w:r>
            <w:proofErr w:type="spellEnd"/>
          </w:p>
        </w:tc>
        <w:tc>
          <w:tcPr>
            <w:tcW w:w="1020" w:type="dxa"/>
            <w:gridSpan w:val="2"/>
            <w:shd w:val="clear" w:color="auto" w:fill="auto"/>
            <w:noWrap/>
            <w:hideMark/>
          </w:tcPr>
          <w:p w:rsidR="00B00A66" w:rsidRPr="003F10AC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3F10AC">
              <w:rPr>
                <w:rFonts w:ascii="Times New Roman" w:hAnsi="Times New Roman"/>
                <w:sz w:val="20"/>
              </w:rPr>
              <w:t>х</w:t>
            </w:r>
            <w:proofErr w:type="spellEnd"/>
          </w:p>
        </w:tc>
        <w:tc>
          <w:tcPr>
            <w:tcW w:w="753" w:type="dxa"/>
            <w:shd w:val="clear" w:color="auto" w:fill="auto"/>
            <w:noWrap/>
            <w:hideMark/>
          </w:tcPr>
          <w:p w:rsidR="00B00A66" w:rsidRPr="003F10AC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3F10AC">
              <w:rPr>
                <w:rFonts w:ascii="Times New Roman" w:hAnsi="Times New Roman"/>
                <w:sz w:val="20"/>
              </w:rPr>
              <w:t>х</w:t>
            </w:r>
            <w:proofErr w:type="spellEnd"/>
          </w:p>
        </w:tc>
        <w:tc>
          <w:tcPr>
            <w:tcW w:w="734" w:type="dxa"/>
            <w:shd w:val="clear" w:color="auto" w:fill="auto"/>
            <w:noWrap/>
            <w:hideMark/>
          </w:tcPr>
          <w:p w:rsidR="00B00A66" w:rsidRPr="003F10AC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3F10AC">
              <w:rPr>
                <w:rFonts w:ascii="Times New Roman" w:hAnsi="Times New Roman"/>
                <w:sz w:val="20"/>
              </w:rPr>
              <w:t>х</w:t>
            </w:r>
            <w:proofErr w:type="spellEnd"/>
          </w:p>
        </w:tc>
        <w:tc>
          <w:tcPr>
            <w:tcW w:w="1320" w:type="dxa"/>
            <w:gridSpan w:val="3"/>
            <w:shd w:val="clear" w:color="000000" w:fill="FFFFFF"/>
            <w:noWrap/>
            <w:hideMark/>
          </w:tcPr>
          <w:p w:rsidR="00B00A66" w:rsidRPr="003F10AC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3F10AC">
              <w:rPr>
                <w:rFonts w:ascii="Times New Roman" w:hAnsi="Times New Roman"/>
                <w:sz w:val="20"/>
              </w:rPr>
              <w:t>х</w:t>
            </w:r>
            <w:proofErr w:type="spellEnd"/>
          </w:p>
        </w:tc>
        <w:tc>
          <w:tcPr>
            <w:tcW w:w="1373" w:type="dxa"/>
            <w:gridSpan w:val="5"/>
            <w:shd w:val="clear" w:color="000000" w:fill="FFFFFF"/>
            <w:noWrap/>
            <w:hideMark/>
          </w:tcPr>
          <w:p w:rsidR="00B00A66" w:rsidRPr="003F10AC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3F10AC">
              <w:rPr>
                <w:rFonts w:ascii="Times New Roman" w:hAnsi="Times New Roman"/>
                <w:sz w:val="20"/>
              </w:rPr>
              <w:t>х</w:t>
            </w:r>
            <w:proofErr w:type="spellEnd"/>
          </w:p>
        </w:tc>
        <w:tc>
          <w:tcPr>
            <w:tcW w:w="1276" w:type="dxa"/>
            <w:gridSpan w:val="2"/>
            <w:shd w:val="clear" w:color="000000" w:fill="FFFFFF"/>
            <w:noWrap/>
            <w:hideMark/>
          </w:tcPr>
          <w:p w:rsidR="00B00A66" w:rsidRPr="003F10AC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3F10AC">
              <w:rPr>
                <w:rFonts w:ascii="Times New Roman" w:hAnsi="Times New Roman"/>
                <w:sz w:val="20"/>
              </w:rPr>
              <w:t>х</w:t>
            </w:r>
            <w:proofErr w:type="spellEnd"/>
          </w:p>
        </w:tc>
        <w:tc>
          <w:tcPr>
            <w:tcW w:w="1417" w:type="dxa"/>
            <w:gridSpan w:val="3"/>
            <w:shd w:val="clear" w:color="000000" w:fill="FFFFFF"/>
            <w:noWrap/>
            <w:hideMark/>
          </w:tcPr>
          <w:p w:rsidR="00B00A66" w:rsidRPr="003F10AC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3F10AC">
              <w:rPr>
                <w:rFonts w:ascii="Times New Roman" w:hAnsi="Times New Roman"/>
                <w:sz w:val="20"/>
              </w:rPr>
              <w:t>х</w:t>
            </w:r>
            <w:proofErr w:type="spellEnd"/>
          </w:p>
        </w:tc>
        <w:tc>
          <w:tcPr>
            <w:tcW w:w="2715" w:type="dxa"/>
            <w:gridSpan w:val="2"/>
            <w:shd w:val="clear" w:color="000000" w:fill="FFFFFF"/>
            <w:vAlign w:val="center"/>
            <w:hideMark/>
          </w:tcPr>
          <w:p w:rsidR="00B00A66" w:rsidRPr="003F10AC" w:rsidRDefault="00B00A66" w:rsidP="003B7E99">
            <w:pPr>
              <w:rPr>
                <w:rFonts w:ascii="Times New Roman" w:hAnsi="Times New Roman"/>
                <w:sz w:val="20"/>
              </w:rPr>
            </w:pPr>
            <w:r w:rsidRPr="00BB2306">
              <w:rPr>
                <w:rFonts w:ascii="Times New Roman" w:hAnsi="Times New Roman"/>
                <w:sz w:val="20"/>
              </w:rPr>
              <w:t>Предоставление помещений не менее</w:t>
            </w:r>
            <w:proofErr w:type="gramStart"/>
            <w:r w:rsidRPr="00BB2306">
              <w:rPr>
                <w:rFonts w:ascii="Times New Roman" w:hAnsi="Times New Roman"/>
                <w:sz w:val="20"/>
              </w:rPr>
              <w:t>,</w:t>
            </w:r>
            <w:proofErr w:type="gramEnd"/>
            <w:r w:rsidRPr="00BB2306">
              <w:rPr>
                <w:rFonts w:ascii="Times New Roman" w:hAnsi="Times New Roman"/>
                <w:sz w:val="20"/>
              </w:rPr>
              <w:t xml:space="preserve"> чем 4 СО НКО на льготных условиях, либо в </w:t>
            </w:r>
            <w:r w:rsidRPr="00BB2306">
              <w:rPr>
                <w:rFonts w:ascii="Times New Roman" w:hAnsi="Times New Roman"/>
                <w:sz w:val="20"/>
              </w:rPr>
              <w:lastRenderedPageBreak/>
              <w:t>безвозмездное пользование.</w:t>
            </w:r>
            <w:r w:rsidRPr="003F10AC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B00A66" w:rsidRPr="00CA235B" w:rsidTr="003B7E99">
        <w:trPr>
          <w:gridAfter w:val="1"/>
          <w:wAfter w:w="3901" w:type="dxa"/>
          <w:trHeight w:val="465"/>
        </w:trPr>
        <w:tc>
          <w:tcPr>
            <w:tcW w:w="15344" w:type="dxa"/>
            <w:gridSpan w:val="22"/>
            <w:shd w:val="clear" w:color="000000" w:fill="FFFFFF"/>
            <w:vAlign w:val="center"/>
            <w:hideMark/>
          </w:tcPr>
          <w:p w:rsidR="00B00A66" w:rsidRPr="003F10AC" w:rsidRDefault="00B00A66" w:rsidP="003B7E99">
            <w:pPr>
              <w:rPr>
                <w:rFonts w:ascii="Times New Roman" w:hAnsi="Times New Roman"/>
                <w:b/>
                <w:sz w:val="20"/>
              </w:rPr>
            </w:pPr>
            <w:r w:rsidRPr="003F10AC">
              <w:rPr>
                <w:rFonts w:ascii="Times New Roman" w:hAnsi="Times New Roman"/>
                <w:b/>
                <w:sz w:val="20"/>
              </w:rPr>
              <w:lastRenderedPageBreak/>
              <w:t>Задача 5: Информационная поддержка социально ориентированных некоммерческих организаций</w:t>
            </w:r>
          </w:p>
        </w:tc>
      </w:tr>
      <w:tr w:rsidR="00B00A66" w:rsidRPr="00CA235B" w:rsidTr="003B7E99">
        <w:trPr>
          <w:gridAfter w:val="1"/>
          <w:wAfter w:w="3901" w:type="dxa"/>
          <w:trHeight w:val="2064"/>
        </w:trPr>
        <w:tc>
          <w:tcPr>
            <w:tcW w:w="1879" w:type="dxa"/>
            <w:shd w:val="clear" w:color="000000" w:fill="FFFFFF"/>
            <w:hideMark/>
          </w:tcPr>
          <w:p w:rsidR="00B00A66" w:rsidRPr="003F10AC" w:rsidRDefault="00B00A66" w:rsidP="003B7E99">
            <w:pPr>
              <w:rPr>
                <w:rFonts w:ascii="Times New Roman" w:hAnsi="Times New Roman"/>
                <w:sz w:val="20"/>
              </w:rPr>
            </w:pPr>
            <w:r w:rsidRPr="003F10AC">
              <w:rPr>
                <w:rFonts w:ascii="Times New Roman" w:hAnsi="Times New Roman"/>
                <w:sz w:val="20"/>
              </w:rPr>
              <w:t xml:space="preserve">5.1. </w:t>
            </w:r>
            <w:r w:rsidRPr="003F10AC">
              <w:rPr>
                <w:rFonts w:ascii="Times New Roman" w:hAnsi="Times New Roman"/>
                <w:color w:val="333333"/>
                <w:sz w:val="20"/>
              </w:rPr>
              <w:t>Обеспечение освещения деятельности СОНКО в муниципальных средствах массовой информации ЗАТО г. Железногорск.</w:t>
            </w:r>
          </w:p>
        </w:tc>
        <w:tc>
          <w:tcPr>
            <w:tcW w:w="1581" w:type="dxa"/>
            <w:shd w:val="clear" w:color="000000" w:fill="FFFFFF"/>
            <w:hideMark/>
          </w:tcPr>
          <w:p w:rsidR="00B00A66" w:rsidRPr="003F10AC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r w:rsidRPr="003F10AC">
              <w:rPr>
                <w:rFonts w:ascii="Times New Roman" w:hAnsi="Times New Roman"/>
                <w:sz w:val="20"/>
              </w:rPr>
              <w:t>Администрация ЗАТО г</w:t>
            </w:r>
            <w:proofErr w:type="gramStart"/>
            <w:r w:rsidRPr="003F10AC">
              <w:rPr>
                <w:rFonts w:ascii="Times New Roman" w:hAnsi="Times New Roman"/>
                <w:sz w:val="20"/>
              </w:rPr>
              <w:t>.Ж</w:t>
            </w:r>
            <w:proofErr w:type="gramEnd"/>
            <w:r w:rsidRPr="003F10AC">
              <w:rPr>
                <w:rFonts w:ascii="Times New Roman" w:hAnsi="Times New Roman"/>
                <w:sz w:val="20"/>
              </w:rPr>
              <w:t>елезногорск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00A66" w:rsidRPr="003F10AC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3F10AC">
              <w:rPr>
                <w:rFonts w:ascii="Times New Roman" w:hAnsi="Times New Roman"/>
                <w:sz w:val="20"/>
              </w:rPr>
              <w:t>х</w:t>
            </w:r>
            <w:proofErr w:type="spellEnd"/>
          </w:p>
        </w:tc>
        <w:tc>
          <w:tcPr>
            <w:tcW w:w="1020" w:type="dxa"/>
            <w:gridSpan w:val="2"/>
            <w:shd w:val="clear" w:color="auto" w:fill="auto"/>
            <w:noWrap/>
            <w:hideMark/>
          </w:tcPr>
          <w:p w:rsidR="00B00A66" w:rsidRPr="003F10AC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3F10AC">
              <w:rPr>
                <w:rFonts w:ascii="Times New Roman" w:hAnsi="Times New Roman"/>
                <w:sz w:val="20"/>
              </w:rPr>
              <w:t>х</w:t>
            </w:r>
            <w:proofErr w:type="spellEnd"/>
          </w:p>
        </w:tc>
        <w:tc>
          <w:tcPr>
            <w:tcW w:w="753" w:type="dxa"/>
            <w:shd w:val="clear" w:color="auto" w:fill="auto"/>
            <w:noWrap/>
            <w:hideMark/>
          </w:tcPr>
          <w:p w:rsidR="00B00A66" w:rsidRPr="003F10AC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3F10AC">
              <w:rPr>
                <w:rFonts w:ascii="Times New Roman" w:hAnsi="Times New Roman"/>
                <w:sz w:val="20"/>
              </w:rPr>
              <w:t>х</w:t>
            </w:r>
            <w:proofErr w:type="spellEnd"/>
          </w:p>
        </w:tc>
        <w:tc>
          <w:tcPr>
            <w:tcW w:w="734" w:type="dxa"/>
            <w:shd w:val="clear" w:color="auto" w:fill="auto"/>
            <w:noWrap/>
            <w:hideMark/>
          </w:tcPr>
          <w:p w:rsidR="00B00A66" w:rsidRPr="003F10AC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3F10AC">
              <w:rPr>
                <w:rFonts w:ascii="Times New Roman" w:hAnsi="Times New Roman"/>
                <w:sz w:val="20"/>
              </w:rPr>
              <w:t>х</w:t>
            </w:r>
            <w:proofErr w:type="spellEnd"/>
          </w:p>
        </w:tc>
        <w:tc>
          <w:tcPr>
            <w:tcW w:w="1320" w:type="dxa"/>
            <w:gridSpan w:val="3"/>
            <w:shd w:val="clear" w:color="000000" w:fill="FFFFFF"/>
            <w:noWrap/>
            <w:hideMark/>
          </w:tcPr>
          <w:p w:rsidR="00B00A66" w:rsidRPr="003F10AC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3F10AC">
              <w:rPr>
                <w:rFonts w:ascii="Times New Roman" w:hAnsi="Times New Roman"/>
                <w:sz w:val="20"/>
              </w:rPr>
              <w:t>х</w:t>
            </w:r>
            <w:proofErr w:type="spellEnd"/>
          </w:p>
        </w:tc>
        <w:tc>
          <w:tcPr>
            <w:tcW w:w="1373" w:type="dxa"/>
            <w:gridSpan w:val="5"/>
            <w:shd w:val="clear" w:color="000000" w:fill="FFFFFF"/>
            <w:noWrap/>
            <w:hideMark/>
          </w:tcPr>
          <w:p w:rsidR="00B00A66" w:rsidRPr="003F10AC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3F10AC">
              <w:rPr>
                <w:rFonts w:ascii="Times New Roman" w:hAnsi="Times New Roman"/>
                <w:sz w:val="20"/>
              </w:rPr>
              <w:t>х</w:t>
            </w:r>
            <w:proofErr w:type="spellEnd"/>
          </w:p>
        </w:tc>
        <w:tc>
          <w:tcPr>
            <w:tcW w:w="1276" w:type="dxa"/>
            <w:gridSpan w:val="2"/>
            <w:shd w:val="clear" w:color="000000" w:fill="FFFFFF"/>
            <w:noWrap/>
            <w:hideMark/>
          </w:tcPr>
          <w:p w:rsidR="00B00A66" w:rsidRPr="003F10AC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3F10AC">
              <w:rPr>
                <w:rFonts w:ascii="Times New Roman" w:hAnsi="Times New Roman"/>
                <w:sz w:val="20"/>
              </w:rPr>
              <w:t>х</w:t>
            </w:r>
            <w:proofErr w:type="spellEnd"/>
          </w:p>
        </w:tc>
        <w:tc>
          <w:tcPr>
            <w:tcW w:w="1417" w:type="dxa"/>
            <w:gridSpan w:val="3"/>
            <w:shd w:val="clear" w:color="000000" w:fill="FFFFFF"/>
            <w:noWrap/>
            <w:hideMark/>
          </w:tcPr>
          <w:p w:rsidR="00B00A66" w:rsidRPr="003F10AC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3F10AC">
              <w:rPr>
                <w:rFonts w:ascii="Times New Roman" w:hAnsi="Times New Roman"/>
                <w:sz w:val="20"/>
              </w:rPr>
              <w:t>х</w:t>
            </w:r>
            <w:proofErr w:type="spellEnd"/>
          </w:p>
        </w:tc>
        <w:tc>
          <w:tcPr>
            <w:tcW w:w="2715" w:type="dxa"/>
            <w:gridSpan w:val="2"/>
            <w:shd w:val="clear" w:color="000000" w:fill="FFFFFF"/>
            <w:vAlign w:val="center"/>
            <w:hideMark/>
          </w:tcPr>
          <w:p w:rsidR="00B00A66" w:rsidRPr="00CA235B" w:rsidRDefault="00B00A66" w:rsidP="003B7E9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</w:t>
            </w:r>
            <w:r w:rsidRPr="009A505C">
              <w:rPr>
                <w:rFonts w:ascii="Times New Roman" w:hAnsi="Times New Roman"/>
                <w:sz w:val="20"/>
              </w:rPr>
              <w:t>оличество произведенных и распространенных информационных материалов</w:t>
            </w:r>
            <w:r>
              <w:rPr>
                <w:rFonts w:ascii="Times New Roman" w:hAnsi="Times New Roman"/>
                <w:sz w:val="20"/>
              </w:rPr>
              <w:t xml:space="preserve"> о деятельности СОНКО муниципальными средствами массовой  информации - не менее 50</w:t>
            </w:r>
            <w:r w:rsidRPr="009A505C">
              <w:rPr>
                <w:rFonts w:ascii="Times New Roman" w:hAnsi="Times New Roman"/>
                <w:sz w:val="20"/>
              </w:rPr>
              <w:t xml:space="preserve"> ежегодно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</w:tr>
      <w:tr w:rsidR="00B00A66" w:rsidRPr="00CA235B" w:rsidTr="003B7E99">
        <w:trPr>
          <w:gridAfter w:val="1"/>
          <w:wAfter w:w="3901" w:type="dxa"/>
          <w:trHeight w:val="552"/>
        </w:trPr>
        <w:tc>
          <w:tcPr>
            <w:tcW w:w="1879" w:type="dxa"/>
            <w:shd w:val="clear" w:color="000000" w:fill="FFFFFF"/>
            <w:vAlign w:val="center"/>
            <w:hideMark/>
          </w:tcPr>
          <w:p w:rsidR="00B00A66" w:rsidRPr="00CA235B" w:rsidRDefault="00B00A66" w:rsidP="003B7E9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CA235B">
              <w:rPr>
                <w:rFonts w:ascii="Times New Roman" w:hAnsi="Times New Roman"/>
                <w:b/>
                <w:bCs/>
                <w:sz w:val="20"/>
              </w:rPr>
              <w:t>Итого по подпрограмме</w:t>
            </w:r>
          </w:p>
        </w:tc>
        <w:tc>
          <w:tcPr>
            <w:tcW w:w="1581" w:type="dxa"/>
            <w:shd w:val="clear" w:color="000000" w:fill="FFFFFF"/>
            <w:hideMark/>
          </w:tcPr>
          <w:p w:rsidR="00B00A66" w:rsidRPr="00CA235B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r w:rsidRPr="00CA235B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B00A66" w:rsidRPr="00CA235B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r w:rsidRPr="00CA235B">
              <w:rPr>
                <w:rFonts w:ascii="Times New Roman" w:hAnsi="Times New Roman"/>
                <w:sz w:val="20"/>
              </w:rPr>
              <w:t>1510000000</w:t>
            </w:r>
          </w:p>
        </w:tc>
        <w:tc>
          <w:tcPr>
            <w:tcW w:w="1020" w:type="dxa"/>
            <w:gridSpan w:val="2"/>
            <w:shd w:val="clear" w:color="000000" w:fill="FFFFFF"/>
            <w:noWrap/>
            <w:hideMark/>
          </w:tcPr>
          <w:p w:rsidR="00B00A66" w:rsidRPr="00CA235B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CA235B">
              <w:rPr>
                <w:rFonts w:ascii="Times New Roman" w:hAnsi="Times New Roman"/>
                <w:sz w:val="20"/>
              </w:rPr>
              <w:t>х</w:t>
            </w:r>
            <w:proofErr w:type="spellEnd"/>
          </w:p>
        </w:tc>
        <w:tc>
          <w:tcPr>
            <w:tcW w:w="753" w:type="dxa"/>
            <w:shd w:val="clear" w:color="000000" w:fill="FFFFFF"/>
            <w:noWrap/>
            <w:hideMark/>
          </w:tcPr>
          <w:p w:rsidR="00B00A66" w:rsidRPr="00CA235B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CA235B">
              <w:rPr>
                <w:rFonts w:ascii="Times New Roman" w:hAnsi="Times New Roman"/>
                <w:sz w:val="20"/>
              </w:rPr>
              <w:t>х</w:t>
            </w:r>
            <w:proofErr w:type="spellEnd"/>
          </w:p>
        </w:tc>
        <w:tc>
          <w:tcPr>
            <w:tcW w:w="734" w:type="dxa"/>
            <w:shd w:val="clear" w:color="000000" w:fill="FFFFFF"/>
            <w:noWrap/>
            <w:hideMark/>
          </w:tcPr>
          <w:p w:rsidR="00B00A66" w:rsidRPr="00CA235B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CA235B">
              <w:rPr>
                <w:rFonts w:ascii="Times New Roman" w:hAnsi="Times New Roman"/>
                <w:sz w:val="20"/>
              </w:rPr>
              <w:t>х</w:t>
            </w:r>
            <w:proofErr w:type="spellEnd"/>
          </w:p>
        </w:tc>
        <w:tc>
          <w:tcPr>
            <w:tcW w:w="1320" w:type="dxa"/>
            <w:gridSpan w:val="3"/>
            <w:shd w:val="clear" w:color="000000" w:fill="FFFFFF"/>
            <w:noWrap/>
            <w:hideMark/>
          </w:tcPr>
          <w:p w:rsidR="00B00A66" w:rsidRPr="00CA235B" w:rsidRDefault="006D1DF8" w:rsidP="003B7E9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6D1DF8">
              <w:rPr>
                <w:rFonts w:ascii="Times New Roman" w:hAnsi="Times New Roman"/>
                <w:b/>
                <w:bCs/>
                <w:sz w:val="20"/>
              </w:rPr>
              <w:t>4 773 381,14</w:t>
            </w:r>
          </w:p>
        </w:tc>
        <w:tc>
          <w:tcPr>
            <w:tcW w:w="1373" w:type="dxa"/>
            <w:gridSpan w:val="5"/>
            <w:shd w:val="clear" w:color="000000" w:fill="FFFFFF"/>
            <w:noWrap/>
            <w:hideMark/>
          </w:tcPr>
          <w:p w:rsidR="00B00A66" w:rsidRPr="00CA235B" w:rsidRDefault="00B00A66" w:rsidP="003B7E9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1 567 600</w:t>
            </w:r>
            <w:r w:rsidRPr="00CA235B">
              <w:rPr>
                <w:rFonts w:ascii="Times New Roman" w:hAnsi="Times New Roman"/>
                <w:b/>
                <w:bCs/>
                <w:sz w:val="20"/>
              </w:rPr>
              <w:t>,00</w:t>
            </w:r>
          </w:p>
        </w:tc>
        <w:tc>
          <w:tcPr>
            <w:tcW w:w="1276" w:type="dxa"/>
            <w:gridSpan w:val="2"/>
            <w:shd w:val="clear" w:color="000000" w:fill="FFFFFF"/>
            <w:noWrap/>
            <w:hideMark/>
          </w:tcPr>
          <w:p w:rsidR="00B00A66" w:rsidRPr="00CA235B" w:rsidRDefault="00B00A66" w:rsidP="003B7E9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863 080</w:t>
            </w:r>
            <w:r w:rsidRPr="00CA235B">
              <w:rPr>
                <w:rFonts w:ascii="Times New Roman" w:hAnsi="Times New Roman"/>
                <w:b/>
                <w:bCs/>
                <w:sz w:val="20"/>
              </w:rPr>
              <w:t>,00</w:t>
            </w:r>
          </w:p>
        </w:tc>
        <w:tc>
          <w:tcPr>
            <w:tcW w:w="1417" w:type="dxa"/>
            <w:gridSpan w:val="3"/>
            <w:shd w:val="clear" w:color="000000" w:fill="FFFFFF"/>
            <w:noWrap/>
            <w:hideMark/>
          </w:tcPr>
          <w:p w:rsidR="00B00A66" w:rsidRPr="00CA235B" w:rsidRDefault="006D1DF8" w:rsidP="003B7E9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6D1DF8">
              <w:rPr>
                <w:rFonts w:ascii="Times New Roman" w:hAnsi="Times New Roman"/>
                <w:b/>
                <w:bCs/>
                <w:sz w:val="20"/>
              </w:rPr>
              <w:t>7 204 061,14</w:t>
            </w:r>
          </w:p>
        </w:tc>
        <w:tc>
          <w:tcPr>
            <w:tcW w:w="2715" w:type="dxa"/>
            <w:gridSpan w:val="2"/>
            <w:shd w:val="clear" w:color="000000" w:fill="FFFFFF"/>
            <w:vAlign w:val="center"/>
            <w:hideMark/>
          </w:tcPr>
          <w:p w:rsidR="00B00A66" w:rsidRPr="00CA235B" w:rsidRDefault="00B00A66" w:rsidP="003B7E99">
            <w:pPr>
              <w:rPr>
                <w:rFonts w:ascii="Arial" w:hAnsi="Arial" w:cs="Arial"/>
                <w:b/>
                <w:bCs/>
                <w:sz w:val="20"/>
              </w:rPr>
            </w:pPr>
            <w:r w:rsidRPr="00CA235B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</w:tr>
      <w:tr w:rsidR="00B00A66" w:rsidRPr="00CA235B" w:rsidTr="003B7E99">
        <w:trPr>
          <w:gridAfter w:val="1"/>
          <w:wAfter w:w="3901" w:type="dxa"/>
          <w:trHeight w:val="274"/>
        </w:trPr>
        <w:tc>
          <w:tcPr>
            <w:tcW w:w="1879" w:type="dxa"/>
            <w:shd w:val="clear" w:color="000000" w:fill="FFFFFF"/>
            <w:vAlign w:val="center"/>
            <w:hideMark/>
          </w:tcPr>
          <w:p w:rsidR="00B00A66" w:rsidRPr="00CA235B" w:rsidRDefault="00B00A66" w:rsidP="003B7E9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CA235B">
              <w:rPr>
                <w:rFonts w:ascii="Times New Roman" w:hAnsi="Times New Roman"/>
                <w:b/>
                <w:bCs/>
                <w:sz w:val="20"/>
              </w:rPr>
              <w:t>В том числе:</w:t>
            </w:r>
          </w:p>
        </w:tc>
        <w:tc>
          <w:tcPr>
            <w:tcW w:w="1581" w:type="dxa"/>
            <w:shd w:val="clear" w:color="000000" w:fill="FFFFFF"/>
            <w:noWrap/>
            <w:vAlign w:val="center"/>
            <w:hideMark/>
          </w:tcPr>
          <w:p w:rsidR="00B00A66" w:rsidRPr="00CA235B" w:rsidRDefault="00B00A66" w:rsidP="003B7E99">
            <w:pPr>
              <w:rPr>
                <w:rFonts w:ascii="Arial" w:hAnsi="Arial" w:cs="Arial"/>
                <w:sz w:val="20"/>
              </w:rPr>
            </w:pPr>
            <w:r w:rsidRPr="00CA235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B00A66" w:rsidRPr="00CA235B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r w:rsidRPr="00CA235B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020" w:type="dxa"/>
            <w:gridSpan w:val="2"/>
            <w:shd w:val="clear" w:color="000000" w:fill="FFFFFF"/>
            <w:noWrap/>
            <w:vAlign w:val="center"/>
            <w:hideMark/>
          </w:tcPr>
          <w:p w:rsidR="00B00A66" w:rsidRPr="00CA235B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r w:rsidRPr="00CA235B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753" w:type="dxa"/>
            <w:shd w:val="clear" w:color="000000" w:fill="FFFFFF"/>
            <w:noWrap/>
            <w:vAlign w:val="center"/>
            <w:hideMark/>
          </w:tcPr>
          <w:p w:rsidR="00B00A66" w:rsidRPr="00CA235B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r w:rsidRPr="00CA235B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734" w:type="dxa"/>
            <w:shd w:val="clear" w:color="000000" w:fill="FFFFFF"/>
            <w:noWrap/>
            <w:vAlign w:val="center"/>
            <w:hideMark/>
          </w:tcPr>
          <w:p w:rsidR="00B00A66" w:rsidRPr="00CA235B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r w:rsidRPr="00CA235B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320" w:type="dxa"/>
            <w:gridSpan w:val="3"/>
            <w:shd w:val="clear" w:color="000000" w:fill="FFFFFF"/>
            <w:noWrap/>
            <w:vAlign w:val="center"/>
            <w:hideMark/>
          </w:tcPr>
          <w:p w:rsidR="00B00A66" w:rsidRPr="00CA235B" w:rsidRDefault="00B00A66" w:rsidP="003B7E9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73" w:type="dxa"/>
            <w:gridSpan w:val="5"/>
            <w:shd w:val="clear" w:color="000000" w:fill="FFFFFF"/>
            <w:noWrap/>
            <w:vAlign w:val="center"/>
            <w:hideMark/>
          </w:tcPr>
          <w:p w:rsidR="00B00A66" w:rsidRPr="00CA235B" w:rsidRDefault="00B00A66" w:rsidP="003B7E99">
            <w:pPr>
              <w:jc w:val="center"/>
              <w:rPr>
                <w:rFonts w:ascii="Arial" w:hAnsi="Arial" w:cs="Arial"/>
                <w:sz w:val="20"/>
              </w:rPr>
            </w:pPr>
            <w:r w:rsidRPr="00CA235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76" w:type="dxa"/>
            <w:gridSpan w:val="2"/>
            <w:shd w:val="clear" w:color="000000" w:fill="FFFFFF"/>
            <w:noWrap/>
            <w:vAlign w:val="center"/>
            <w:hideMark/>
          </w:tcPr>
          <w:p w:rsidR="00B00A66" w:rsidRPr="00CA235B" w:rsidRDefault="00B00A66" w:rsidP="003B7E99">
            <w:pPr>
              <w:jc w:val="center"/>
              <w:rPr>
                <w:rFonts w:ascii="Arial" w:hAnsi="Arial" w:cs="Arial"/>
                <w:sz w:val="20"/>
              </w:rPr>
            </w:pPr>
            <w:r w:rsidRPr="00CA235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17" w:type="dxa"/>
            <w:gridSpan w:val="3"/>
            <w:shd w:val="clear" w:color="000000" w:fill="FFFFFF"/>
            <w:noWrap/>
            <w:vAlign w:val="center"/>
            <w:hideMark/>
          </w:tcPr>
          <w:p w:rsidR="00B00A66" w:rsidRPr="00CA235B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r w:rsidRPr="00CA235B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715" w:type="dxa"/>
            <w:gridSpan w:val="2"/>
            <w:shd w:val="clear" w:color="000000" w:fill="FFFFFF"/>
            <w:vAlign w:val="center"/>
            <w:hideMark/>
          </w:tcPr>
          <w:p w:rsidR="00B00A66" w:rsidRPr="00CA235B" w:rsidRDefault="00B00A66" w:rsidP="003B7E99">
            <w:pPr>
              <w:rPr>
                <w:rFonts w:ascii="Arial" w:hAnsi="Arial" w:cs="Arial"/>
                <w:sz w:val="20"/>
              </w:rPr>
            </w:pPr>
            <w:r w:rsidRPr="00CA235B">
              <w:rPr>
                <w:rFonts w:ascii="Arial" w:hAnsi="Arial" w:cs="Arial"/>
                <w:sz w:val="20"/>
              </w:rPr>
              <w:t> </w:t>
            </w:r>
          </w:p>
        </w:tc>
      </w:tr>
      <w:tr w:rsidR="00B00A66" w:rsidRPr="00CA235B" w:rsidTr="003B7E99">
        <w:trPr>
          <w:gridAfter w:val="1"/>
          <w:wAfter w:w="3901" w:type="dxa"/>
          <w:trHeight w:val="1050"/>
        </w:trPr>
        <w:tc>
          <w:tcPr>
            <w:tcW w:w="1879" w:type="dxa"/>
            <w:shd w:val="clear" w:color="000000" w:fill="FFFFFF"/>
            <w:vAlign w:val="center"/>
            <w:hideMark/>
          </w:tcPr>
          <w:p w:rsidR="00B00A66" w:rsidRPr="00CA235B" w:rsidRDefault="00B00A66" w:rsidP="003B7E9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CA235B">
              <w:rPr>
                <w:rFonts w:ascii="Times New Roman" w:hAnsi="Times New Roman"/>
                <w:b/>
                <w:bCs/>
                <w:sz w:val="20"/>
              </w:rPr>
              <w:t>Главный распорядитель бюджетных средств 1</w:t>
            </w:r>
          </w:p>
        </w:tc>
        <w:tc>
          <w:tcPr>
            <w:tcW w:w="1581" w:type="dxa"/>
            <w:shd w:val="clear" w:color="000000" w:fill="FFFFFF"/>
            <w:hideMark/>
          </w:tcPr>
          <w:p w:rsidR="00B00A66" w:rsidRPr="00CA235B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r w:rsidRPr="00CA235B">
              <w:rPr>
                <w:rFonts w:ascii="Times New Roman" w:hAnsi="Times New Roman"/>
                <w:sz w:val="20"/>
              </w:rPr>
              <w:t>Администрация ЗАТО г</w:t>
            </w:r>
            <w:proofErr w:type="gramStart"/>
            <w:r w:rsidRPr="00CA235B">
              <w:rPr>
                <w:rFonts w:ascii="Times New Roman" w:hAnsi="Times New Roman"/>
                <w:sz w:val="20"/>
              </w:rPr>
              <w:t>.Ж</w:t>
            </w:r>
            <w:proofErr w:type="gramEnd"/>
            <w:r w:rsidRPr="00CA235B">
              <w:rPr>
                <w:rFonts w:ascii="Times New Roman" w:hAnsi="Times New Roman"/>
                <w:sz w:val="20"/>
              </w:rPr>
              <w:t>елезногорск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B00A66" w:rsidRPr="00CA235B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r w:rsidRPr="00CA235B">
              <w:rPr>
                <w:rFonts w:ascii="Times New Roman" w:hAnsi="Times New Roman"/>
                <w:sz w:val="20"/>
              </w:rPr>
              <w:t>1510000000</w:t>
            </w:r>
          </w:p>
        </w:tc>
        <w:tc>
          <w:tcPr>
            <w:tcW w:w="1020" w:type="dxa"/>
            <w:gridSpan w:val="2"/>
            <w:shd w:val="clear" w:color="000000" w:fill="FFFFFF"/>
            <w:noWrap/>
            <w:hideMark/>
          </w:tcPr>
          <w:p w:rsidR="00B00A66" w:rsidRPr="00CA235B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r w:rsidRPr="00CA235B">
              <w:rPr>
                <w:rFonts w:ascii="Times New Roman" w:hAnsi="Times New Roman"/>
                <w:sz w:val="20"/>
              </w:rPr>
              <w:t>009</w:t>
            </w:r>
          </w:p>
        </w:tc>
        <w:tc>
          <w:tcPr>
            <w:tcW w:w="753" w:type="dxa"/>
            <w:shd w:val="clear" w:color="000000" w:fill="FFFFFF"/>
            <w:noWrap/>
            <w:hideMark/>
          </w:tcPr>
          <w:p w:rsidR="00B00A66" w:rsidRPr="00CA235B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CA235B">
              <w:rPr>
                <w:rFonts w:ascii="Times New Roman" w:hAnsi="Times New Roman"/>
                <w:sz w:val="20"/>
              </w:rPr>
              <w:t>х</w:t>
            </w:r>
            <w:proofErr w:type="spellEnd"/>
          </w:p>
        </w:tc>
        <w:tc>
          <w:tcPr>
            <w:tcW w:w="734" w:type="dxa"/>
            <w:shd w:val="clear" w:color="000000" w:fill="FFFFFF"/>
            <w:noWrap/>
            <w:hideMark/>
          </w:tcPr>
          <w:p w:rsidR="00B00A66" w:rsidRPr="00CA235B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CA235B">
              <w:rPr>
                <w:rFonts w:ascii="Times New Roman" w:hAnsi="Times New Roman"/>
                <w:sz w:val="20"/>
              </w:rPr>
              <w:t>х</w:t>
            </w:r>
            <w:proofErr w:type="spellEnd"/>
          </w:p>
        </w:tc>
        <w:tc>
          <w:tcPr>
            <w:tcW w:w="1320" w:type="dxa"/>
            <w:gridSpan w:val="3"/>
            <w:shd w:val="clear" w:color="000000" w:fill="FFFFFF"/>
            <w:noWrap/>
            <w:hideMark/>
          </w:tcPr>
          <w:p w:rsidR="00B00A66" w:rsidRPr="00020CDC" w:rsidRDefault="006D1DF8" w:rsidP="006D1DF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4 068 861,14</w:t>
            </w:r>
          </w:p>
        </w:tc>
        <w:tc>
          <w:tcPr>
            <w:tcW w:w="1373" w:type="dxa"/>
            <w:gridSpan w:val="5"/>
            <w:shd w:val="clear" w:color="000000" w:fill="FFFFFF"/>
            <w:noWrap/>
            <w:hideMark/>
          </w:tcPr>
          <w:p w:rsidR="00B00A66" w:rsidRPr="00020CDC" w:rsidRDefault="00B00A66" w:rsidP="003B7E9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20CDC">
              <w:rPr>
                <w:rFonts w:ascii="Times New Roman" w:hAnsi="Times New Roman"/>
                <w:b/>
                <w:bCs/>
                <w:sz w:val="20"/>
              </w:rPr>
              <w:t>863 080,00</w:t>
            </w:r>
          </w:p>
        </w:tc>
        <w:tc>
          <w:tcPr>
            <w:tcW w:w="1276" w:type="dxa"/>
            <w:gridSpan w:val="2"/>
            <w:shd w:val="clear" w:color="000000" w:fill="FFFFFF"/>
            <w:noWrap/>
            <w:hideMark/>
          </w:tcPr>
          <w:p w:rsidR="00B00A66" w:rsidRPr="00020CDC" w:rsidRDefault="00B00A66" w:rsidP="003B7E9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20CDC">
              <w:rPr>
                <w:rFonts w:ascii="Times New Roman" w:hAnsi="Times New Roman"/>
                <w:b/>
                <w:bCs/>
                <w:sz w:val="20"/>
              </w:rPr>
              <w:t>863 080,00</w:t>
            </w:r>
          </w:p>
        </w:tc>
        <w:tc>
          <w:tcPr>
            <w:tcW w:w="1417" w:type="dxa"/>
            <w:gridSpan w:val="3"/>
            <w:shd w:val="clear" w:color="000000" w:fill="FFFFFF"/>
            <w:noWrap/>
            <w:hideMark/>
          </w:tcPr>
          <w:p w:rsidR="00B00A66" w:rsidRPr="00020CDC" w:rsidRDefault="006D1DF8" w:rsidP="003B7E9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5 795 021,14</w:t>
            </w:r>
          </w:p>
        </w:tc>
        <w:tc>
          <w:tcPr>
            <w:tcW w:w="2715" w:type="dxa"/>
            <w:gridSpan w:val="2"/>
            <w:shd w:val="clear" w:color="000000" w:fill="FFFFFF"/>
            <w:vAlign w:val="center"/>
            <w:hideMark/>
          </w:tcPr>
          <w:p w:rsidR="00B00A66" w:rsidRPr="00CA235B" w:rsidRDefault="00B00A66" w:rsidP="003B7E99">
            <w:pPr>
              <w:rPr>
                <w:rFonts w:ascii="Arial" w:hAnsi="Arial" w:cs="Arial"/>
                <w:sz w:val="20"/>
              </w:rPr>
            </w:pPr>
            <w:r w:rsidRPr="00CA235B">
              <w:rPr>
                <w:rFonts w:ascii="Arial" w:hAnsi="Arial" w:cs="Arial"/>
                <w:sz w:val="20"/>
              </w:rPr>
              <w:t> </w:t>
            </w:r>
          </w:p>
        </w:tc>
      </w:tr>
      <w:tr w:rsidR="00B00A66" w:rsidRPr="00CA235B" w:rsidTr="003B7E99">
        <w:trPr>
          <w:gridAfter w:val="1"/>
          <w:wAfter w:w="3901" w:type="dxa"/>
          <w:trHeight w:val="1290"/>
        </w:trPr>
        <w:tc>
          <w:tcPr>
            <w:tcW w:w="1879" w:type="dxa"/>
            <w:shd w:val="clear" w:color="000000" w:fill="FFFFFF"/>
            <w:vAlign w:val="center"/>
            <w:hideMark/>
          </w:tcPr>
          <w:p w:rsidR="00B00A66" w:rsidRPr="00CA235B" w:rsidRDefault="00B00A66" w:rsidP="003B7E9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CA235B">
              <w:rPr>
                <w:rFonts w:ascii="Times New Roman" w:hAnsi="Times New Roman"/>
                <w:b/>
                <w:bCs/>
                <w:sz w:val="20"/>
              </w:rPr>
              <w:t>Главный распорядитель бюджетных средств 2</w:t>
            </w:r>
          </w:p>
        </w:tc>
        <w:tc>
          <w:tcPr>
            <w:tcW w:w="1581" w:type="dxa"/>
            <w:shd w:val="clear" w:color="000000" w:fill="FFFFFF"/>
            <w:hideMark/>
          </w:tcPr>
          <w:p w:rsidR="00B00A66" w:rsidRPr="00CA235B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r w:rsidRPr="00CA235B">
              <w:rPr>
                <w:rFonts w:ascii="Times New Roman" w:hAnsi="Times New Roman"/>
                <w:sz w:val="20"/>
              </w:rPr>
              <w:t xml:space="preserve">МКУ </w:t>
            </w:r>
            <w:r>
              <w:rPr>
                <w:rFonts w:ascii="Times New Roman" w:hAnsi="Times New Roman"/>
                <w:sz w:val="20"/>
              </w:rPr>
              <w:t>«</w:t>
            </w:r>
            <w:r w:rsidRPr="00CA235B">
              <w:rPr>
                <w:rFonts w:ascii="Times New Roman" w:hAnsi="Times New Roman"/>
                <w:sz w:val="20"/>
              </w:rPr>
              <w:t>Управление культуры</w:t>
            </w:r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B00A66" w:rsidRPr="00CA235B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r w:rsidRPr="00CA235B">
              <w:rPr>
                <w:rFonts w:ascii="Times New Roman" w:hAnsi="Times New Roman"/>
                <w:sz w:val="20"/>
              </w:rPr>
              <w:t>1510000000</w:t>
            </w:r>
          </w:p>
        </w:tc>
        <w:tc>
          <w:tcPr>
            <w:tcW w:w="1020" w:type="dxa"/>
            <w:gridSpan w:val="2"/>
            <w:shd w:val="clear" w:color="000000" w:fill="FFFFFF"/>
            <w:noWrap/>
            <w:hideMark/>
          </w:tcPr>
          <w:p w:rsidR="00B00A66" w:rsidRPr="00CA235B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r w:rsidRPr="00CA235B">
              <w:rPr>
                <w:rFonts w:ascii="Times New Roman" w:hAnsi="Times New Roman"/>
                <w:sz w:val="20"/>
              </w:rPr>
              <w:t>733</w:t>
            </w:r>
          </w:p>
        </w:tc>
        <w:tc>
          <w:tcPr>
            <w:tcW w:w="753" w:type="dxa"/>
            <w:shd w:val="clear" w:color="000000" w:fill="FFFFFF"/>
            <w:noWrap/>
            <w:hideMark/>
          </w:tcPr>
          <w:p w:rsidR="00B00A66" w:rsidRPr="00CA235B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CA235B">
              <w:rPr>
                <w:rFonts w:ascii="Times New Roman" w:hAnsi="Times New Roman"/>
                <w:sz w:val="20"/>
              </w:rPr>
              <w:t>х</w:t>
            </w:r>
            <w:proofErr w:type="spellEnd"/>
          </w:p>
        </w:tc>
        <w:tc>
          <w:tcPr>
            <w:tcW w:w="734" w:type="dxa"/>
            <w:shd w:val="clear" w:color="000000" w:fill="FFFFFF"/>
            <w:noWrap/>
            <w:hideMark/>
          </w:tcPr>
          <w:p w:rsidR="00B00A66" w:rsidRPr="00CA235B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CA235B">
              <w:rPr>
                <w:rFonts w:ascii="Times New Roman" w:hAnsi="Times New Roman"/>
                <w:sz w:val="20"/>
              </w:rPr>
              <w:t>х</w:t>
            </w:r>
            <w:proofErr w:type="spellEnd"/>
          </w:p>
        </w:tc>
        <w:tc>
          <w:tcPr>
            <w:tcW w:w="1320" w:type="dxa"/>
            <w:gridSpan w:val="3"/>
            <w:shd w:val="clear" w:color="000000" w:fill="FFFFFF"/>
            <w:noWrap/>
            <w:hideMark/>
          </w:tcPr>
          <w:p w:rsidR="00B00A66" w:rsidRPr="00020CDC" w:rsidRDefault="00B00A66" w:rsidP="003B7E9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20CDC">
              <w:rPr>
                <w:rFonts w:ascii="Times New Roman" w:hAnsi="Times New Roman"/>
                <w:b/>
                <w:bCs/>
                <w:sz w:val="20"/>
              </w:rPr>
              <w:t>583 250,00</w:t>
            </w:r>
          </w:p>
        </w:tc>
        <w:tc>
          <w:tcPr>
            <w:tcW w:w="1373" w:type="dxa"/>
            <w:gridSpan w:val="5"/>
            <w:shd w:val="clear" w:color="000000" w:fill="FFFFFF"/>
            <w:noWrap/>
            <w:hideMark/>
          </w:tcPr>
          <w:p w:rsidR="00B00A66" w:rsidRPr="00020CDC" w:rsidRDefault="00B00A66" w:rsidP="003B7E9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20CDC">
              <w:rPr>
                <w:rFonts w:ascii="Times New Roman" w:hAnsi="Times New Roman"/>
                <w:b/>
                <w:bCs/>
                <w:sz w:val="20"/>
              </w:rPr>
              <w:t>583 250,00</w:t>
            </w:r>
          </w:p>
        </w:tc>
        <w:tc>
          <w:tcPr>
            <w:tcW w:w="1276" w:type="dxa"/>
            <w:gridSpan w:val="2"/>
            <w:shd w:val="clear" w:color="000000" w:fill="FFFFFF"/>
            <w:noWrap/>
            <w:hideMark/>
          </w:tcPr>
          <w:p w:rsidR="00B00A66" w:rsidRPr="00020CDC" w:rsidRDefault="00B00A66" w:rsidP="003B7E9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20CDC">
              <w:rPr>
                <w:rFonts w:ascii="Times New Roman" w:hAnsi="Times New Roman"/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gridSpan w:val="3"/>
            <w:shd w:val="clear" w:color="000000" w:fill="FFFFFF"/>
            <w:noWrap/>
            <w:hideMark/>
          </w:tcPr>
          <w:p w:rsidR="00B00A66" w:rsidRPr="00020CDC" w:rsidRDefault="00B00A66" w:rsidP="003B7E9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20CDC">
              <w:rPr>
                <w:rFonts w:ascii="Times New Roman" w:hAnsi="Times New Roman"/>
                <w:b/>
                <w:bCs/>
                <w:sz w:val="20"/>
              </w:rPr>
              <w:t>1 166 500,00</w:t>
            </w:r>
          </w:p>
        </w:tc>
        <w:tc>
          <w:tcPr>
            <w:tcW w:w="2715" w:type="dxa"/>
            <w:gridSpan w:val="2"/>
            <w:shd w:val="clear" w:color="000000" w:fill="FFFFFF"/>
            <w:vAlign w:val="center"/>
            <w:hideMark/>
          </w:tcPr>
          <w:p w:rsidR="00B00A66" w:rsidRPr="00CA235B" w:rsidRDefault="00B00A66" w:rsidP="003B7E99">
            <w:pPr>
              <w:rPr>
                <w:rFonts w:ascii="Arial" w:hAnsi="Arial" w:cs="Arial"/>
                <w:sz w:val="20"/>
              </w:rPr>
            </w:pPr>
            <w:r w:rsidRPr="00CA235B">
              <w:rPr>
                <w:rFonts w:ascii="Arial" w:hAnsi="Arial" w:cs="Arial"/>
                <w:sz w:val="20"/>
              </w:rPr>
              <w:t> </w:t>
            </w:r>
          </w:p>
        </w:tc>
      </w:tr>
      <w:tr w:rsidR="00B00A66" w:rsidRPr="00CA235B" w:rsidTr="003B7E99">
        <w:trPr>
          <w:gridAfter w:val="1"/>
          <w:wAfter w:w="3901" w:type="dxa"/>
          <w:trHeight w:val="930"/>
        </w:trPr>
        <w:tc>
          <w:tcPr>
            <w:tcW w:w="1879" w:type="dxa"/>
            <w:shd w:val="clear" w:color="000000" w:fill="FFFFFF"/>
            <w:vAlign w:val="center"/>
            <w:hideMark/>
          </w:tcPr>
          <w:p w:rsidR="00B00A66" w:rsidRPr="00CA235B" w:rsidRDefault="00B00A66" w:rsidP="003B7E9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CA235B">
              <w:rPr>
                <w:rFonts w:ascii="Times New Roman" w:hAnsi="Times New Roman"/>
                <w:b/>
                <w:bCs/>
                <w:sz w:val="20"/>
              </w:rPr>
              <w:t>Главный распорядитель бюджетных средств 3</w:t>
            </w:r>
          </w:p>
        </w:tc>
        <w:tc>
          <w:tcPr>
            <w:tcW w:w="1581" w:type="dxa"/>
            <w:shd w:val="clear" w:color="000000" w:fill="FFFFFF"/>
            <w:hideMark/>
          </w:tcPr>
          <w:p w:rsidR="00B00A66" w:rsidRPr="00CA235B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r w:rsidRPr="00CA235B">
              <w:rPr>
                <w:rFonts w:ascii="Times New Roman" w:hAnsi="Times New Roman"/>
                <w:sz w:val="20"/>
              </w:rPr>
              <w:t xml:space="preserve">МКУ </w:t>
            </w:r>
            <w:r>
              <w:rPr>
                <w:rFonts w:ascii="Times New Roman" w:hAnsi="Times New Roman"/>
                <w:sz w:val="20"/>
              </w:rPr>
              <w:t>«</w:t>
            </w:r>
            <w:r w:rsidRPr="00CA235B">
              <w:rPr>
                <w:rFonts w:ascii="Times New Roman" w:hAnsi="Times New Roman"/>
                <w:sz w:val="20"/>
              </w:rPr>
              <w:t>Управление образования</w:t>
            </w:r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B00A66" w:rsidRPr="00CA235B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r w:rsidRPr="00CA235B">
              <w:rPr>
                <w:rFonts w:ascii="Times New Roman" w:hAnsi="Times New Roman"/>
                <w:sz w:val="20"/>
              </w:rPr>
              <w:t>1510000000</w:t>
            </w:r>
          </w:p>
        </w:tc>
        <w:tc>
          <w:tcPr>
            <w:tcW w:w="1020" w:type="dxa"/>
            <w:gridSpan w:val="2"/>
            <w:shd w:val="clear" w:color="000000" w:fill="FFFFFF"/>
            <w:noWrap/>
            <w:hideMark/>
          </w:tcPr>
          <w:p w:rsidR="00B00A66" w:rsidRPr="00CA235B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r w:rsidRPr="00CA235B">
              <w:rPr>
                <w:rFonts w:ascii="Times New Roman" w:hAnsi="Times New Roman"/>
                <w:sz w:val="20"/>
              </w:rPr>
              <w:t>734</w:t>
            </w:r>
          </w:p>
        </w:tc>
        <w:tc>
          <w:tcPr>
            <w:tcW w:w="753" w:type="dxa"/>
            <w:shd w:val="clear" w:color="000000" w:fill="FFFFFF"/>
            <w:noWrap/>
            <w:hideMark/>
          </w:tcPr>
          <w:p w:rsidR="00B00A66" w:rsidRPr="00CA235B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CA235B">
              <w:rPr>
                <w:rFonts w:ascii="Times New Roman" w:hAnsi="Times New Roman"/>
                <w:sz w:val="20"/>
              </w:rPr>
              <w:t>х</w:t>
            </w:r>
            <w:proofErr w:type="spellEnd"/>
          </w:p>
        </w:tc>
        <w:tc>
          <w:tcPr>
            <w:tcW w:w="734" w:type="dxa"/>
            <w:shd w:val="clear" w:color="000000" w:fill="FFFFFF"/>
            <w:noWrap/>
            <w:hideMark/>
          </w:tcPr>
          <w:p w:rsidR="00B00A66" w:rsidRPr="00CA235B" w:rsidRDefault="00B00A66" w:rsidP="003B7E99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CA235B">
              <w:rPr>
                <w:rFonts w:ascii="Times New Roman" w:hAnsi="Times New Roman"/>
                <w:sz w:val="20"/>
              </w:rPr>
              <w:t>х</w:t>
            </w:r>
            <w:proofErr w:type="spellEnd"/>
          </w:p>
        </w:tc>
        <w:tc>
          <w:tcPr>
            <w:tcW w:w="1320" w:type="dxa"/>
            <w:gridSpan w:val="3"/>
            <w:shd w:val="clear" w:color="000000" w:fill="FFFFFF"/>
            <w:noWrap/>
            <w:hideMark/>
          </w:tcPr>
          <w:p w:rsidR="00B00A66" w:rsidRPr="00020CDC" w:rsidRDefault="00B00A66" w:rsidP="003B7E9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20CDC">
              <w:rPr>
                <w:rFonts w:ascii="Times New Roman" w:hAnsi="Times New Roman"/>
                <w:b/>
                <w:bCs/>
                <w:sz w:val="20"/>
              </w:rPr>
              <w:t>121 270,00</w:t>
            </w:r>
          </w:p>
        </w:tc>
        <w:tc>
          <w:tcPr>
            <w:tcW w:w="1373" w:type="dxa"/>
            <w:gridSpan w:val="5"/>
            <w:shd w:val="clear" w:color="000000" w:fill="FFFFFF"/>
            <w:noWrap/>
            <w:hideMark/>
          </w:tcPr>
          <w:p w:rsidR="00B00A66" w:rsidRPr="00020CDC" w:rsidRDefault="00B00A66" w:rsidP="003B7E9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20CDC">
              <w:rPr>
                <w:rFonts w:ascii="Times New Roman" w:hAnsi="Times New Roman"/>
                <w:b/>
                <w:bCs/>
                <w:sz w:val="20"/>
              </w:rPr>
              <w:t>121 270,00</w:t>
            </w:r>
          </w:p>
        </w:tc>
        <w:tc>
          <w:tcPr>
            <w:tcW w:w="1276" w:type="dxa"/>
            <w:gridSpan w:val="2"/>
            <w:shd w:val="clear" w:color="000000" w:fill="FFFFFF"/>
            <w:noWrap/>
            <w:hideMark/>
          </w:tcPr>
          <w:p w:rsidR="00B00A66" w:rsidRPr="00020CDC" w:rsidRDefault="00B00A66" w:rsidP="003B7E9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20CDC">
              <w:rPr>
                <w:rFonts w:ascii="Times New Roman" w:hAnsi="Times New Roman"/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gridSpan w:val="3"/>
            <w:shd w:val="clear" w:color="000000" w:fill="FFFFFF"/>
            <w:noWrap/>
            <w:hideMark/>
          </w:tcPr>
          <w:p w:rsidR="00B00A66" w:rsidRPr="00020CDC" w:rsidRDefault="00B00A66" w:rsidP="003B7E9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20CDC">
              <w:rPr>
                <w:rFonts w:ascii="Times New Roman" w:hAnsi="Times New Roman"/>
                <w:b/>
                <w:bCs/>
                <w:sz w:val="20"/>
              </w:rPr>
              <w:t>242 540,00</w:t>
            </w:r>
          </w:p>
        </w:tc>
        <w:tc>
          <w:tcPr>
            <w:tcW w:w="2715" w:type="dxa"/>
            <w:gridSpan w:val="2"/>
            <w:shd w:val="clear" w:color="000000" w:fill="FFFFFF"/>
            <w:vAlign w:val="center"/>
            <w:hideMark/>
          </w:tcPr>
          <w:p w:rsidR="00B00A66" w:rsidRPr="00CA235B" w:rsidRDefault="00B00A66" w:rsidP="003B7E99">
            <w:pPr>
              <w:rPr>
                <w:rFonts w:ascii="Arial" w:hAnsi="Arial" w:cs="Arial"/>
                <w:sz w:val="20"/>
              </w:rPr>
            </w:pPr>
            <w:r w:rsidRPr="00CA235B">
              <w:rPr>
                <w:rFonts w:ascii="Arial" w:hAnsi="Arial" w:cs="Arial"/>
                <w:sz w:val="20"/>
              </w:rPr>
              <w:t> </w:t>
            </w:r>
          </w:p>
        </w:tc>
      </w:tr>
    </w:tbl>
    <w:p w:rsidR="0013382F" w:rsidRPr="00D258B3" w:rsidRDefault="0013382F" w:rsidP="0013382F">
      <w:pPr>
        <w:rPr>
          <w:sz w:val="20"/>
        </w:rPr>
      </w:pPr>
      <w:r w:rsidRPr="00CA235B">
        <w:rPr>
          <w:rFonts w:ascii="Times New Roman" w:hAnsi="Times New Roman"/>
          <w:sz w:val="20"/>
        </w:rPr>
        <w:t xml:space="preserve">Главный специалист по взаимодействию с общественными объединениями и молодежной политике                                                                               </w:t>
      </w:r>
      <w:r>
        <w:rPr>
          <w:rFonts w:ascii="Times New Roman" w:hAnsi="Times New Roman"/>
          <w:sz w:val="20"/>
        </w:rPr>
        <w:t xml:space="preserve">   </w:t>
      </w:r>
      <w:r w:rsidRPr="00CA235B">
        <w:rPr>
          <w:rFonts w:ascii="Times New Roman" w:hAnsi="Times New Roman"/>
          <w:sz w:val="20"/>
        </w:rPr>
        <w:t xml:space="preserve">         </w:t>
      </w:r>
      <w:r>
        <w:rPr>
          <w:rFonts w:ascii="Times New Roman" w:hAnsi="Times New Roman"/>
          <w:sz w:val="20"/>
        </w:rPr>
        <w:t>А.М. Гиль</w:t>
      </w:r>
    </w:p>
    <w:p w:rsidR="003E0EF4" w:rsidRDefault="003E0EF4" w:rsidP="00BA3DF6">
      <w:pPr>
        <w:ind w:right="284"/>
        <w:jc w:val="both"/>
        <w:rPr>
          <w:rFonts w:ascii="Times New Roman" w:hAnsi="Times New Roman"/>
          <w:iCs/>
          <w:sz w:val="28"/>
          <w:szCs w:val="28"/>
        </w:rPr>
      </w:pPr>
    </w:p>
    <w:p w:rsidR="003E0EF4" w:rsidRDefault="003E0EF4" w:rsidP="00BA3DF6">
      <w:pPr>
        <w:ind w:right="284"/>
        <w:jc w:val="both"/>
        <w:rPr>
          <w:rFonts w:ascii="Times New Roman" w:hAnsi="Times New Roman"/>
          <w:iCs/>
          <w:sz w:val="28"/>
          <w:szCs w:val="28"/>
        </w:rPr>
      </w:pPr>
    </w:p>
    <w:p w:rsidR="003E0EF4" w:rsidRDefault="003E0EF4" w:rsidP="00BA3DF6">
      <w:pPr>
        <w:ind w:right="284"/>
        <w:jc w:val="both"/>
        <w:rPr>
          <w:rFonts w:ascii="Times New Roman" w:hAnsi="Times New Roman"/>
          <w:iCs/>
          <w:sz w:val="28"/>
          <w:szCs w:val="28"/>
        </w:rPr>
      </w:pPr>
    </w:p>
    <w:p w:rsidR="003E0EF4" w:rsidRDefault="003E0EF4" w:rsidP="00BA3DF6">
      <w:pPr>
        <w:ind w:right="284"/>
        <w:jc w:val="both"/>
        <w:rPr>
          <w:rFonts w:ascii="Times New Roman" w:hAnsi="Times New Roman"/>
          <w:iCs/>
          <w:sz w:val="28"/>
          <w:szCs w:val="28"/>
        </w:rPr>
      </w:pPr>
    </w:p>
    <w:p w:rsidR="003E0EF4" w:rsidRDefault="003E0EF4" w:rsidP="00BA3DF6">
      <w:pPr>
        <w:ind w:right="284"/>
        <w:jc w:val="both"/>
        <w:rPr>
          <w:rFonts w:ascii="Times New Roman" w:hAnsi="Times New Roman"/>
          <w:iCs/>
          <w:sz w:val="28"/>
          <w:szCs w:val="28"/>
        </w:rPr>
        <w:sectPr w:rsidR="003E0EF4" w:rsidSect="00D3445F">
          <w:pgSz w:w="16840" w:h="11907" w:orient="landscape" w:code="9"/>
          <w:pgMar w:top="1418" w:right="1247" w:bottom="709" w:left="992" w:header="720" w:footer="720" w:gutter="0"/>
          <w:pgNumType w:start="4"/>
          <w:cols w:space="720"/>
          <w:titlePg/>
        </w:sectPr>
      </w:pPr>
    </w:p>
    <w:p w:rsidR="003E18BF" w:rsidRPr="00F84A40" w:rsidRDefault="003E18BF" w:rsidP="0008325F">
      <w:pPr>
        <w:jc w:val="both"/>
        <w:rPr>
          <w:rFonts w:ascii="Times New Roman" w:hAnsi="Times New Roman"/>
          <w:iCs/>
          <w:sz w:val="28"/>
          <w:szCs w:val="28"/>
        </w:rPr>
      </w:pPr>
      <w:bookmarkStart w:id="1" w:name="RANGE!A2:K26"/>
      <w:bookmarkEnd w:id="1"/>
    </w:p>
    <w:sectPr w:rsidR="003E18BF" w:rsidRPr="00F84A40" w:rsidSect="00C8278A">
      <w:pgSz w:w="11907" w:h="16840" w:code="9"/>
      <w:pgMar w:top="1134" w:right="708" w:bottom="993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3A73" w:rsidRDefault="00AD3A73">
      <w:r>
        <w:separator/>
      </w:r>
    </w:p>
  </w:endnote>
  <w:endnote w:type="continuationSeparator" w:id="0">
    <w:p w:rsidR="00AD3A73" w:rsidRDefault="00AD3A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90"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3A73" w:rsidRDefault="00AD3A73">
      <w:r>
        <w:separator/>
      </w:r>
    </w:p>
  </w:footnote>
  <w:footnote w:type="continuationSeparator" w:id="0">
    <w:p w:rsidR="00AD3A73" w:rsidRDefault="00AD3A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BF5" w:rsidRDefault="0072738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60BF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60BF5" w:rsidRDefault="00960BF5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BF5" w:rsidRDefault="00727382">
    <w:pPr>
      <w:pStyle w:val="a7"/>
      <w:jc w:val="center"/>
    </w:pPr>
    <w:fldSimple w:instr=" PAGE   \* MERGEFORMAT ">
      <w:r w:rsidR="0025187E">
        <w:rPr>
          <w:noProof/>
        </w:rPr>
        <w:t>14</w:t>
      </w:r>
    </w:fldSimple>
  </w:p>
  <w:p w:rsidR="00960BF5" w:rsidRDefault="00960BF5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1">
    <w:nsid w:val="2C976473"/>
    <w:multiLevelType w:val="hybridMultilevel"/>
    <w:tmpl w:val="101E9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3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786A6002"/>
    <w:multiLevelType w:val="hybridMultilevel"/>
    <w:tmpl w:val="9F40E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00101"/>
    <w:rsid w:val="00001E32"/>
    <w:rsid w:val="000021B7"/>
    <w:rsid w:val="000025E7"/>
    <w:rsid w:val="00007330"/>
    <w:rsid w:val="00007DA4"/>
    <w:rsid w:val="00011456"/>
    <w:rsid w:val="000151D8"/>
    <w:rsid w:val="000203DD"/>
    <w:rsid w:val="00020CDC"/>
    <w:rsid w:val="00025119"/>
    <w:rsid w:val="00026974"/>
    <w:rsid w:val="0003503F"/>
    <w:rsid w:val="00035B19"/>
    <w:rsid w:val="00041B7F"/>
    <w:rsid w:val="00046568"/>
    <w:rsid w:val="00050CB6"/>
    <w:rsid w:val="0005368E"/>
    <w:rsid w:val="0005413A"/>
    <w:rsid w:val="00061EF7"/>
    <w:rsid w:val="000646E7"/>
    <w:rsid w:val="000657C4"/>
    <w:rsid w:val="0008325F"/>
    <w:rsid w:val="00083DB0"/>
    <w:rsid w:val="00083E71"/>
    <w:rsid w:val="0008490C"/>
    <w:rsid w:val="00086C6D"/>
    <w:rsid w:val="00087997"/>
    <w:rsid w:val="000902EF"/>
    <w:rsid w:val="000A3F05"/>
    <w:rsid w:val="000A46C5"/>
    <w:rsid w:val="000B718A"/>
    <w:rsid w:val="000D0D00"/>
    <w:rsid w:val="000D4878"/>
    <w:rsid w:val="000D6E29"/>
    <w:rsid w:val="000E0693"/>
    <w:rsid w:val="000E14A8"/>
    <w:rsid w:val="000E2369"/>
    <w:rsid w:val="000E2DDE"/>
    <w:rsid w:val="000E4AB0"/>
    <w:rsid w:val="000E538D"/>
    <w:rsid w:val="000E5B0F"/>
    <w:rsid w:val="000F55BC"/>
    <w:rsid w:val="0011045B"/>
    <w:rsid w:val="00115307"/>
    <w:rsid w:val="001178F2"/>
    <w:rsid w:val="00126FAC"/>
    <w:rsid w:val="0013382F"/>
    <w:rsid w:val="00134625"/>
    <w:rsid w:val="001376C9"/>
    <w:rsid w:val="00144BDE"/>
    <w:rsid w:val="00154CB8"/>
    <w:rsid w:val="0015637F"/>
    <w:rsid w:val="00161183"/>
    <w:rsid w:val="001654E2"/>
    <w:rsid w:val="00173753"/>
    <w:rsid w:val="00174C86"/>
    <w:rsid w:val="00181E6B"/>
    <w:rsid w:val="001820C4"/>
    <w:rsid w:val="00183A0E"/>
    <w:rsid w:val="00184667"/>
    <w:rsid w:val="001917DE"/>
    <w:rsid w:val="001A18D9"/>
    <w:rsid w:val="001A19EC"/>
    <w:rsid w:val="001A5A2A"/>
    <w:rsid w:val="001B770D"/>
    <w:rsid w:val="001C3EF9"/>
    <w:rsid w:val="001D7580"/>
    <w:rsid w:val="001E3445"/>
    <w:rsid w:val="001F4912"/>
    <w:rsid w:val="00204710"/>
    <w:rsid w:val="00205524"/>
    <w:rsid w:val="00212851"/>
    <w:rsid w:val="0021344E"/>
    <w:rsid w:val="002228AC"/>
    <w:rsid w:val="0022496B"/>
    <w:rsid w:val="002272BD"/>
    <w:rsid w:val="00234F6C"/>
    <w:rsid w:val="00235682"/>
    <w:rsid w:val="002368C0"/>
    <w:rsid w:val="0024230F"/>
    <w:rsid w:val="00243D83"/>
    <w:rsid w:val="002442F3"/>
    <w:rsid w:val="00246149"/>
    <w:rsid w:val="00246459"/>
    <w:rsid w:val="00246E80"/>
    <w:rsid w:val="0025118E"/>
    <w:rsid w:val="0025187E"/>
    <w:rsid w:val="0025336B"/>
    <w:rsid w:val="00257F47"/>
    <w:rsid w:val="00266247"/>
    <w:rsid w:val="00266F18"/>
    <w:rsid w:val="00283121"/>
    <w:rsid w:val="002835C9"/>
    <w:rsid w:val="00286DE9"/>
    <w:rsid w:val="0029605E"/>
    <w:rsid w:val="002A1C8C"/>
    <w:rsid w:val="002A379D"/>
    <w:rsid w:val="002A4A8D"/>
    <w:rsid w:val="002A5F4A"/>
    <w:rsid w:val="002B535B"/>
    <w:rsid w:val="002B7789"/>
    <w:rsid w:val="002C2347"/>
    <w:rsid w:val="002C2FC1"/>
    <w:rsid w:val="002C5462"/>
    <w:rsid w:val="002C6F67"/>
    <w:rsid w:val="002D7B66"/>
    <w:rsid w:val="002E1612"/>
    <w:rsid w:val="002E23C0"/>
    <w:rsid w:val="002E76E3"/>
    <w:rsid w:val="002F0BE2"/>
    <w:rsid w:val="002F439B"/>
    <w:rsid w:val="0030123A"/>
    <w:rsid w:val="003013A1"/>
    <w:rsid w:val="00301D9C"/>
    <w:rsid w:val="003048F7"/>
    <w:rsid w:val="003068F3"/>
    <w:rsid w:val="00320C51"/>
    <w:rsid w:val="00323380"/>
    <w:rsid w:val="00323B92"/>
    <w:rsid w:val="00327EAE"/>
    <w:rsid w:val="003317F8"/>
    <w:rsid w:val="0034068D"/>
    <w:rsid w:val="003418AE"/>
    <w:rsid w:val="00345753"/>
    <w:rsid w:val="003465F4"/>
    <w:rsid w:val="003511C2"/>
    <w:rsid w:val="003728CA"/>
    <w:rsid w:val="003748D8"/>
    <w:rsid w:val="00376AA6"/>
    <w:rsid w:val="0037793E"/>
    <w:rsid w:val="0038070A"/>
    <w:rsid w:val="00385324"/>
    <w:rsid w:val="00387C65"/>
    <w:rsid w:val="003951DF"/>
    <w:rsid w:val="00396A96"/>
    <w:rsid w:val="00396F97"/>
    <w:rsid w:val="00397799"/>
    <w:rsid w:val="00397A73"/>
    <w:rsid w:val="003A191A"/>
    <w:rsid w:val="003A7D0C"/>
    <w:rsid w:val="003B0D8D"/>
    <w:rsid w:val="003B42E6"/>
    <w:rsid w:val="003C6918"/>
    <w:rsid w:val="003C77D8"/>
    <w:rsid w:val="003D0946"/>
    <w:rsid w:val="003D1CC2"/>
    <w:rsid w:val="003E0268"/>
    <w:rsid w:val="003E0EF4"/>
    <w:rsid w:val="003E18BF"/>
    <w:rsid w:val="003E4F01"/>
    <w:rsid w:val="003E7AD7"/>
    <w:rsid w:val="003F10AC"/>
    <w:rsid w:val="003F16C5"/>
    <w:rsid w:val="003F2771"/>
    <w:rsid w:val="00411095"/>
    <w:rsid w:val="004114C2"/>
    <w:rsid w:val="004119ED"/>
    <w:rsid w:val="00414012"/>
    <w:rsid w:val="0041515C"/>
    <w:rsid w:val="00431779"/>
    <w:rsid w:val="00432B1E"/>
    <w:rsid w:val="00435CD7"/>
    <w:rsid w:val="0044345B"/>
    <w:rsid w:val="004577CE"/>
    <w:rsid w:val="00465F58"/>
    <w:rsid w:val="00477545"/>
    <w:rsid w:val="00477F7D"/>
    <w:rsid w:val="00484376"/>
    <w:rsid w:val="00491A6A"/>
    <w:rsid w:val="004A26A4"/>
    <w:rsid w:val="004A7E01"/>
    <w:rsid w:val="004B3D44"/>
    <w:rsid w:val="004B45CE"/>
    <w:rsid w:val="004C02E4"/>
    <w:rsid w:val="004C18CC"/>
    <w:rsid w:val="004C4D8D"/>
    <w:rsid w:val="004D1B6A"/>
    <w:rsid w:val="004D22D8"/>
    <w:rsid w:val="004D2988"/>
    <w:rsid w:val="004D2C29"/>
    <w:rsid w:val="004D3AAE"/>
    <w:rsid w:val="004E308F"/>
    <w:rsid w:val="004E7AB6"/>
    <w:rsid w:val="004F2B35"/>
    <w:rsid w:val="0050393B"/>
    <w:rsid w:val="00506F28"/>
    <w:rsid w:val="00510B3D"/>
    <w:rsid w:val="005136AD"/>
    <w:rsid w:val="005168E9"/>
    <w:rsid w:val="0053020F"/>
    <w:rsid w:val="005370B5"/>
    <w:rsid w:val="00541C48"/>
    <w:rsid w:val="005427CC"/>
    <w:rsid w:val="005442C2"/>
    <w:rsid w:val="005443E5"/>
    <w:rsid w:val="0055023B"/>
    <w:rsid w:val="00555BF8"/>
    <w:rsid w:val="00556034"/>
    <w:rsid w:val="0056149D"/>
    <w:rsid w:val="005663A6"/>
    <w:rsid w:val="00570678"/>
    <w:rsid w:val="005814AC"/>
    <w:rsid w:val="00581553"/>
    <w:rsid w:val="005820D2"/>
    <w:rsid w:val="00584782"/>
    <w:rsid w:val="005847F1"/>
    <w:rsid w:val="00587B0F"/>
    <w:rsid w:val="0059097B"/>
    <w:rsid w:val="00590BB6"/>
    <w:rsid w:val="0059284D"/>
    <w:rsid w:val="00595B9A"/>
    <w:rsid w:val="005A2FA4"/>
    <w:rsid w:val="005A3BD8"/>
    <w:rsid w:val="005B1E50"/>
    <w:rsid w:val="005D6FA2"/>
    <w:rsid w:val="005D6FB4"/>
    <w:rsid w:val="005E4FAE"/>
    <w:rsid w:val="005F6B97"/>
    <w:rsid w:val="005F7677"/>
    <w:rsid w:val="00611533"/>
    <w:rsid w:val="00620C76"/>
    <w:rsid w:val="00621B3F"/>
    <w:rsid w:val="00647578"/>
    <w:rsid w:val="0065029B"/>
    <w:rsid w:val="006525CA"/>
    <w:rsid w:val="00652E69"/>
    <w:rsid w:val="00654F74"/>
    <w:rsid w:val="00683E5A"/>
    <w:rsid w:val="006871E9"/>
    <w:rsid w:val="00695601"/>
    <w:rsid w:val="006A0457"/>
    <w:rsid w:val="006A5461"/>
    <w:rsid w:val="006B1914"/>
    <w:rsid w:val="006B1D4E"/>
    <w:rsid w:val="006B1FCC"/>
    <w:rsid w:val="006B7832"/>
    <w:rsid w:val="006C2382"/>
    <w:rsid w:val="006C5FEF"/>
    <w:rsid w:val="006D097C"/>
    <w:rsid w:val="006D1DF8"/>
    <w:rsid w:val="006D200C"/>
    <w:rsid w:val="006D23BF"/>
    <w:rsid w:val="006E4E50"/>
    <w:rsid w:val="006E5F27"/>
    <w:rsid w:val="006E7BB8"/>
    <w:rsid w:val="006F09AB"/>
    <w:rsid w:val="006F162C"/>
    <w:rsid w:val="006F2AE6"/>
    <w:rsid w:val="006F3108"/>
    <w:rsid w:val="006F3264"/>
    <w:rsid w:val="006F6ED7"/>
    <w:rsid w:val="00707FB9"/>
    <w:rsid w:val="007125C2"/>
    <w:rsid w:val="007147B3"/>
    <w:rsid w:val="00714912"/>
    <w:rsid w:val="00717938"/>
    <w:rsid w:val="00717BC7"/>
    <w:rsid w:val="007217B5"/>
    <w:rsid w:val="00724DD3"/>
    <w:rsid w:val="00727382"/>
    <w:rsid w:val="007441E1"/>
    <w:rsid w:val="00744CCE"/>
    <w:rsid w:val="00751A2F"/>
    <w:rsid w:val="00753224"/>
    <w:rsid w:val="00781F7F"/>
    <w:rsid w:val="00784692"/>
    <w:rsid w:val="0078526F"/>
    <w:rsid w:val="0078749E"/>
    <w:rsid w:val="007A2814"/>
    <w:rsid w:val="007A5666"/>
    <w:rsid w:val="007A7F14"/>
    <w:rsid w:val="007B5F2E"/>
    <w:rsid w:val="007C3926"/>
    <w:rsid w:val="007C429E"/>
    <w:rsid w:val="007C61C0"/>
    <w:rsid w:val="007C7141"/>
    <w:rsid w:val="007C7375"/>
    <w:rsid w:val="007D0479"/>
    <w:rsid w:val="007D54EC"/>
    <w:rsid w:val="007D70CB"/>
    <w:rsid w:val="007D7C20"/>
    <w:rsid w:val="007D7EB9"/>
    <w:rsid w:val="007E3B66"/>
    <w:rsid w:val="007E498E"/>
    <w:rsid w:val="007F2C94"/>
    <w:rsid w:val="007F706B"/>
    <w:rsid w:val="007F77A8"/>
    <w:rsid w:val="00806E3D"/>
    <w:rsid w:val="00810799"/>
    <w:rsid w:val="00827FEA"/>
    <w:rsid w:val="008474DD"/>
    <w:rsid w:val="00847FD5"/>
    <w:rsid w:val="00851099"/>
    <w:rsid w:val="008510C0"/>
    <w:rsid w:val="00852C53"/>
    <w:rsid w:val="00863DEC"/>
    <w:rsid w:val="008641A7"/>
    <w:rsid w:val="00866D87"/>
    <w:rsid w:val="00874065"/>
    <w:rsid w:val="00892F72"/>
    <w:rsid w:val="00893B0E"/>
    <w:rsid w:val="00893FF0"/>
    <w:rsid w:val="00895FD6"/>
    <w:rsid w:val="008A077D"/>
    <w:rsid w:val="008A158F"/>
    <w:rsid w:val="008A47E4"/>
    <w:rsid w:val="008A5B8E"/>
    <w:rsid w:val="008A5F2C"/>
    <w:rsid w:val="008B3E29"/>
    <w:rsid w:val="008C1292"/>
    <w:rsid w:val="008C1EE1"/>
    <w:rsid w:val="008C60A3"/>
    <w:rsid w:val="008D4861"/>
    <w:rsid w:val="008D5786"/>
    <w:rsid w:val="008D7BAE"/>
    <w:rsid w:val="008E1B84"/>
    <w:rsid w:val="008F6639"/>
    <w:rsid w:val="00902C83"/>
    <w:rsid w:val="00903CCF"/>
    <w:rsid w:val="00913BAE"/>
    <w:rsid w:val="009170D8"/>
    <w:rsid w:val="009318A0"/>
    <w:rsid w:val="00932AB8"/>
    <w:rsid w:val="00933C93"/>
    <w:rsid w:val="00947292"/>
    <w:rsid w:val="00956A2D"/>
    <w:rsid w:val="00960BF5"/>
    <w:rsid w:val="009623C8"/>
    <w:rsid w:val="00964B24"/>
    <w:rsid w:val="009741F0"/>
    <w:rsid w:val="00976C8A"/>
    <w:rsid w:val="00993382"/>
    <w:rsid w:val="009963F6"/>
    <w:rsid w:val="009A0448"/>
    <w:rsid w:val="009A2D3F"/>
    <w:rsid w:val="009A66B4"/>
    <w:rsid w:val="009B0A8F"/>
    <w:rsid w:val="009B3467"/>
    <w:rsid w:val="009B4EE8"/>
    <w:rsid w:val="009C4F21"/>
    <w:rsid w:val="009C575A"/>
    <w:rsid w:val="009D36FA"/>
    <w:rsid w:val="009E7A27"/>
    <w:rsid w:val="00A0330B"/>
    <w:rsid w:val="00A12120"/>
    <w:rsid w:val="00A126A7"/>
    <w:rsid w:val="00A13194"/>
    <w:rsid w:val="00A173BD"/>
    <w:rsid w:val="00A17547"/>
    <w:rsid w:val="00A22C08"/>
    <w:rsid w:val="00A27FB1"/>
    <w:rsid w:val="00A31CAB"/>
    <w:rsid w:val="00A323BA"/>
    <w:rsid w:val="00A3560B"/>
    <w:rsid w:val="00A43803"/>
    <w:rsid w:val="00A617BA"/>
    <w:rsid w:val="00A63A78"/>
    <w:rsid w:val="00A64643"/>
    <w:rsid w:val="00A64786"/>
    <w:rsid w:val="00A64826"/>
    <w:rsid w:val="00A753E1"/>
    <w:rsid w:val="00A75B7E"/>
    <w:rsid w:val="00A75FA5"/>
    <w:rsid w:val="00A80A32"/>
    <w:rsid w:val="00A87612"/>
    <w:rsid w:val="00AA6F5E"/>
    <w:rsid w:val="00AC2816"/>
    <w:rsid w:val="00AD3A73"/>
    <w:rsid w:val="00AD4870"/>
    <w:rsid w:val="00AD60A4"/>
    <w:rsid w:val="00AE3827"/>
    <w:rsid w:val="00AE517D"/>
    <w:rsid w:val="00AF6834"/>
    <w:rsid w:val="00B00A66"/>
    <w:rsid w:val="00B021EE"/>
    <w:rsid w:val="00B0795F"/>
    <w:rsid w:val="00B07DE5"/>
    <w:rsid w:val="00B10D0B"/>
    <w:rsid w:val="00B1308E"/>
    <w:rsid w:val="00B2165D"/>
    <w:rsid w:val="00B22D0B"/>
    <w:rsid w:val="00B26F0C"/>
    <w:rsid w:val="00B30C1B"/>
    <w:rsid w:val="00B333D3"/>
    <w:rsid w:val="00B3346F"/>
    <w:rsid w:val="00B36074"/>
    <w:rsid w:val="00B425BC"/>
    <w:rsid w:val="00B431A8"/>
    <w:rsid w:val="00B44FD8"/>
    <w:rsid w:val="00B51180"/>
    <w:rsid w:val="00B5288F"/>
    <w:rsid w:val="00B5667B"/>
    <w:rsid w:val="00B60BC7"/>
    <w:rsid w:val="00B636E4"/>
    <w:rsid w:val="00B6446F"/>
    <w:rsid w:val="00B66AA2"/>
    <w:rsid w:val="00B750E9"/>
    <w:rsid w:val="00B80975"/>
    <w:rsid w:val="00B837E0"/>
    <w:rsid w:val="00B84747"/>
    <w:rsid w:val="00B90773"/>
    <w:rsid w:val="00B920BD"/>
    <w:rsid w:val="00B965BE"/>
    <w:rsid w:val="00BA0670"/>
    <w:rsid w:val="00BA0C4B"/>
    <w:rsid w:val="00BA0CD2"/>
    <w:rsid w:val="00BA3DF6"/>
    <w:rsid w:val="00BB4090"/>
    <w:rsid w:val="00BB50F6"/>
    <w:rsid w:val="00BB5B43"/>
    <w:rsid w:val="00BB70CF"/>
    <w:rsid w:val="00BC1EFF"/>
    <w:rsid w:val="00BC46CE"/>
    <w:rsid w:val="00BC6D05"/>
    <w:rsid w:val="00BD4442"/>
    <w:rsid w:val="00BF0283"/>
    <w:rsid w:val="00BF3634"/>
    <w:rsid w:val="00BF5EF5"/>
    <w:rsid w:val="00C02C54"/>
    <w:rsid w:val="00C12783"/>
    <w:rsid w:val="00C13622"/>
    <w:rsid w:val="00C209C2"/>
    <w:rsid w:val="00C31DB3"/>
    <w:rsid w:val="00C326CF"/>
    <w:rsid w:val="00C3792D"/>
    <w:rsid w:val="00C42B58"/>
    <w:rsid w:val="00C42CFC"/>
    <w:rsid w:val="00C42F9B"/>
    <w:rsid w:val="00C4332D"/>
    <w:rsid w:val="00C44C21"/>
    <w:rsid w:val="00C46414"/>
    <w:rsid w:val="00C5389C"/>
    <w:rsid w:val="00C56653"/>
    <w:rsid w:val="00C56C34"/>
    <w:rsid w:val="00C62765"/>
    <w:rsid w:val="00C64C72"/>
    <w:rsid w:val="00C66D1F"/>
    <w:rsid w:val="00C66D77"/>
    <w:rsid w:val="00C714B1"/>
    <w:rsid w:val="00C76C8F"/>
    <w:rsid w:val="00C779D7"/>
    <w:rsid w:val="00C8278A"/>
    <w:rsid w:val="00C85942"/>
    <w:rsid w:val="00CA1F32"/>
    <w:rsid w:val="00CA461C"/>
    <w:rsid w:val="00CA6803"/>
    <w:rsid w:val="00CB018B"/>
    <w:rsid w:val="00CB019D"/>
    <w:rsid w:val="00CB4CF5"/>
    <w:rsid w:val="00CB6E67"/>
    <w:rsid w:val="00CB7EAE"/>
    <w:rsid w:val="00CC1952"/>
    <w:rsid w:val="00CC2892"/>
    <w:rsid w:val="00CC7148"/>
    <w:rsid w:val="00CD7AAA"/>
    <w:rsid w:val="00CE4F1A"/>
    <w:rsid w:val="00CF07AB"/>
    <w:rsid w:val="00CF10E8"/>
    <w:rsid w:val="00D019E1"/>
    <w:rsid w:val="00D031D7"/>
    <w:rsid w:val="00D074AB"/>
    <w:rsid w:val="00D116E1"/>
    <w:rsid w:val="00D14C22"/>
    <w:rsid w:val="00D206FB"/>
    <w:rsid w:val="00D22BD8"/>
    <w:rsid w:val="00D3445F"/>
    <w:rsid w:val="00D348C5"/>
    <w:rsid w:val="00D35814"/>
    <w:rsid w:val="00D378A9"/>
    <w:rsid w:val="00D42B52"/>
    <w:rsid w:val="00D45B99"/>
    <w:rsid w:val="00D551F9"/>
    <w:rsid w:val="00D60023"/>
    <w:rsid w:val="00D6068C"/>
    <w:rsid w:val="00D616FF"/>
    <w:rsid w:val="00D62187"/>
    <w:rsid w:val="00D642B1"/>
    <w:rsid w:val="00D66930"/>
    <w:rsid w:val="00D70204"/>
    <w:rsid w:val="00D7652B"/>
    <w:rsid w:val="00D7722E"/>
    <w:rsid w:val="00D86B37"/>
    <w:rsid w:val="00DA026C"/>
    <w:rsid w:val="00DA3C90"/>
    <w:rsid w:val="00DB2FFB"/>
    <w:rsid w:val="00DC0D52"/>
    <w:rsid w:val="00DC4A9B"/>
    <w:rsid w:val="00DC51AD"/>
    <w:rsid w:val="00DC5AA8"/>
    <w:rsid w:val="00DC6961"/>
    <w:rsid w:val="00DC718D"/>
    <w:rsid w:val="00DC7A59"/>
    <w:rsid w:val="00DD2F81"/>
    <w:rsid w:val="00DD74E1"/>
    <w:rsid w:val="00DE12B8"/>
    <w:rsid w:val="00DF1203"/>
    <w:rsid w:val="00DF5272"/>
    <w:rsid w:val="00E03834"/>
    <w:rsid w:val="00E05ECD"/>
    <w:rsid w:val="00E111A3"/>
    <w:rsid w:val="00E15786"/>
    <w:rsid w:val="00E21528"/>
    <w:rsid w:val="00E24E84"/>
    <w:rsid w:val="00E266D2"/>
    <w:rsid w:val="00E2786E"/>
    <w:rsid w:val="00E31695"/>
    <w:rsid w:val="00E31918"/>
    <w:rsid w:val="00E37516"/>
    <w:rsid w:val="00E4012C"/>
    <w:rsid w:val="00E4634B"/>
    <w:rsid w:val="00E55405"/>
    <w:rsid w:val="00E67B4D"/>
    <w:rsid w:val="00E853F0"/>
    <w:rsid w:val="00E85C41"/>
    <w:rsid w:val="00E955B5"/>
    <w:rsid w:val="00EA7788"/>
    <w:rsid w:val="00EB7719"/>
    <w:rsid w:val="00EC2D99"/>
    <w:rsid w:val="00EC2E7C"/>
    <w:rsid w:val="00EC2FE3"/>
    <w:rsid w:val="00EC604A"/>
    <w:rsid w:val="00ED5B8E"/>
    <w:rsid w:val="00EE1703"/>
    <w:rsid w:val="00EE24EB"/>
    <w:rsid w:val="00EE57A2"/>
    <w:rsid w:val="00EF307B"/>
    <w:rsid w:val="00EF6D38"/>
    <w:rsid w:val="00F01A5E"/>
    <w:rsid w:val="00F062B7"/>
    <w:rsid w:val="00F17A01"/>
    <w:rsid w:val="00F22401"/>
    <w:rsid w:val="00F25551"/>
    <w:rsid w:val="00F42887"/>
    <w:rsid w:val="00F4293C"/>
    <w:rsid w:val="00F50999"/>
    <w:rsid w:val="00F52B52"/>
    <w:rsid w:val="00F70F7B"/>
    <w:rsid w:val="00F7453F"/>
    <w:rsid w:val="00F84A40"/>
    <w:rsid w:val="00F95A16"/>
    <w:rsid w:val="00FA0243"/>
    <w:rsid w:val="00FA21BF"/>
    <w:rsid w:val="00FA31F7"/>
    <w:rsid w:val="00FA6294"/>
    <w:rsid w:val="00FA6EAB"/>
    <w:rsid w:val="00FB0D19"/>
    <w:rsid w:val="00FB4CBB"/>
    <w:rsid w:val="00FB6E48"/>
    <w:rsid w:val="00FB7C46"/>
    <w:rsid w:val="00FC2326"/>
    <w:rsid w:val="00FC4762"/>
    <w:rsid w:val="00FC6B36"/>
    <w:rsid w:val="00FD1B0A"/>
    <w:rsid w:val="00FD5EC9"/>
    <w:rsid w:val="00FE2B97"/>
    <w:rsid w:val="00FE7304"/>
    <w:rsid w:val="00FE73A3"/>
    <w:rsid w:val="00FF2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5AA8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DC5AA8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DC5AA8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DC5AA8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DC5AA8"/>
  </w:style>
  <w:style w:type="paragraph" w:styleId="a4">
    <w:name w:val="envelope address"/>
    <w:basedOn w:val="a"/>
    <w:rsid w:val="00DC5AA8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DC5AA8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DC5AA8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DC5AA8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DC5AA8"/>
  </w:style>
  <w:style w:type="paragraph" w:styleId="aa">
    <w:name w:val="Body Text"/>
    <w:basedOn w:val="a"/>
    <w:rsid w:val="00DC5AA8"/>
    <w:rPr>
      <w:rFonts w:ascii="Times New Roman" w:hAnsi="Times New Roman"/>
      <w:sz w:val="28"/>
    </w:rPr>
  </w:style>
  <w:style w:type="paragraph" w:styleId="20">
    <w:name w:val="Body Text 2"/>
    <w:basedOn w:val="a"/>
    <w:rsid w:val="00DC5AA8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DC5AA8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rsid w:val="00DC5AA8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DC5AA8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PlusNormal">
    <w:name w:val="ConsPlusNormal"/>
    <w:link w:val="ConsPlusNormal0"/>
    <w:rsid w:val="0053020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08325F"/>
    <w:pPr>
      <w:widowControl w:val="0"/>
      <w:autoSpaceDE w:val="0"/>
      <w:autoSpaceDN w:val="0"/>
      <w:ind w:firstLine="720"/>
    </w:pPr>
    <w:rPr>
      <w:rFonts w:ascii="Arial" w:hAnsi="Arial"/>
    </w:rPr>
  </w:style>
  <w:style w:type="paragraph" w:customStyle="1" w:styleId="ConsPlusCell">
    <w:name w:val="ConsPlusCell"/>
    <w:rsid w:val="0008325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nformat">
    <w:name w:val="ConsNonformat"/>
    <w:rsid w:val="0008325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08325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6E4E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2C2FC1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sid w:val="002C2FC1"/>
    <w:rPr>
      <w:rFonts w:ascii="Lucida Console" w:hAnsi="Lucida Console"/>
      <w:i/>
      <w:iCs/>
      <w:color w:val="000000"/>
      <w:sz w:val="16"/>
    </w:rPr>
  </w:style>
  <w:style w:type="character" w:customStyle="1" w:styleId="a8">
    <w:name w:val="Верхний колонтитул Знак"/>
    <w:basedOn w:val="a0"/>
    <w:link w:val="a7"/>
    <w:uiPriority w:val="99"/>
    <w:rsid w:val="00D031D7"/>
    <w:rPr>
      <w:rFonts w:ascii="Lucida Console" w:hAnsi="Lucida Console"/>
      <w:sz w:val="16"/>
    </w:rPr>
  </w:style>
  <w:style w:type="character" w:customStyle="1" w:styleId="ac">
    <w:name w:val="Нижний колонтитул Знак"/>
    <w:basedOn w:val="a0"/>
    <w:link w:val="ab"/>
    <w:uiPriority w:val="99"/>
    <w:rsid w:val="00432B1E"/>
    <w:rPr>
      <w:rFonts w:ascii="Lucida Console" w:hAnsi="Lucida Console"/>
      <w:sz w:val="16"/>
    </w:rPr>
  </w:style>
  <w:style w:type="paragraph" w:customStyle="1" w:styleId="ConsPlusTitle">
    <w:name w:val="ConsPlusTitle"/>
    <w:uiPriority w:val="99"/>
    <w:rsid w:val="00FC2326"/>
    <w:pPr>
      <w:widowControl w:val="0"/>
      <w:suppressAutoHyphens/>
      <w:spacing w:line="100" w:lineRule="atLeast"/>
    </w:pPr>
    <w:rPr>
      <w:rFonts w:ascii="Calibri" w:eastAsia="SimSun" w:hAnsi="Calibri" w:cs="font290"/>
      <w:b/>
      <w:bCs/>
      <w:kern w:val="1"/>
      <w:sz w:val="22"/>
      <w:szCs w:val="22"/>
      <w:lang w:eastAsia="ar-SA"/>
    </w:rPr>
  </w:style>
  <w:style w:type="paragraph" w:customStyle="1" w:styleId="23">
    <w:name w:val="Стиль обычный + по ширине2"/>
    <w:basedOn w:val="a"/>
    <w:rsid w:val="003B42E6"/>
    <w:pPr>
      <w:keepNext/>
      <w:spacing w:line="360" w:lineRule="auto"/>
      <w:ind w:firstLine="567"/>
      <w:jc w:val="both"/>
    </w:pPr>
    <w:rPr>
      <w:rFonts w:ascii="Times New Roman" w:hAnsi="Times New Roman"/>
      <w:spacing w:val="10"/>
      <w:sz w:val="28"/>
    </w:rPr>
  </w:style>
  <w:style w:type="character" w:customStyle="1" w:styleId="ConsPlusNormal0">
    <w:name w:val="ConsPlusNormal Знак"/>
    <w:link w:val="ConsPlusNormal"/>
    <w:locked/>
    <w:rsid w:val="003B42E6"/>
    <w:rPr>
      <w:rFonts w:ascii="Arial" w:hAnsi="Arial" w:cs="Arial"/>
      <w:lang w:val="ru-RU" w:eastAsia="ru-RU" w:bidi="ar-SA"/>
    </w:rPr>
  </w:style>
  <w:style w:type="paragraph" w:customStyle="1" w:styleId="5">
    <w:name w:val="Стиль5"/>
    <w:basedOn w:val="a"/>
    <w:link w:val="50"/>
    <w:autoRedefine/>
    <w:qFormat/>
    <w:rsid w:val="003B42E6"/>
    <w:pPr>
      <w:tabs>
        <w:tab w:val="num" w:pos="0"/>
      </w:tabs>
      <w:ind w:right="141"/>
      <w:jc w:val="both"/>
    </w:pPr>
    <w:rPr>
      <w:rFonts w:ascii="Times New Roman" w:hAnsi="Times New Roman"/>
      <w:sz w:val="28"/>
      <w:szCs w:val="28"/>
      <w:lang w:val="en-US" w:bidi="en-US"/>
    </w:rPr>
  </w:style>
  <w:style w:type="character" w:customStyle="1" w:styleId="50">
    <w:name w:val="Стиль5 Знак"/>
    <w:link w:val="5"/>
    <w:rsid w:val="003B42E6"/>
    <w:rPr>
      <w:sz w:val="28"/>
      <w:szCs w:val="28"/>
      <w:lang w:val="en-US" w:bidi="en-US"/>
    </w:rPr>
  </w:style>
  <w:style w:type="character" w:styleId="af0">
    <w:name w:val="Hyperlink"/>
    <w:basedOn w:val="a0"/>
    <w:uiPriority w:val="99"/>
    <w:unhideWhenUsed/>
    <w:rsid w:val="006115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ig26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BAE112-4E2D-484F-93D2-D981E39B6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19</Pages>
  <Words>3414</Words>
  <Characters>19461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22830</CharactersWithSpaces>
  <SharedDoc>false</SharedDoc>
  <HLinks>
    <vt:vector size="18" baseType="variant">
      <vt:variant>
        <vt:i4>65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P1112</vt:lpwstr>
      </vt:variant>
      <vt:variant>
        <vt:i4>3735602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consultantplus://offline/ref=296F25986C3AC3B625F2A0E0044624622502E894767D29898B2CAA4CEFBCC33A084EBF43FDFCD14553C7603EE44693EEAF2DAE310EF72A32FE31B11BVEe3E</vt:lpwstr>
      </vt:variant>
      <vt:variant>
        <vt:lpwstr/>
      </vt:variant>
      <vt:variant>
        <vt:i4>65601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P1104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Tomilova</cp:lastModifiedBy>
  <cp:revision>35</cp:revision>
  <cp:lastPrinted>2025-06-04T03:35:00Z</cp:lastPrinted>
  <dcterms:created xsi:type="dcterms:W3CDTF">2025-01-21T03:46:00Z</dcterms:created>
  <dcterms:modified xsi:type="dcterms:W3CDTF">2025-06-10T04:38:00Z</dcterms:modified>
</cp:coreProperties>
</file>